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34CBB10B" w:rsidR="00B34EBA" w:rsidRPr="006D3F3D" w:rsidRDefault="005E2AAC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January 6, 2025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56D5EC95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 xml:space="preserve">The </w:t>
      </w:r>
      <w:r w:rsidR="002B1735">
        <w:rPr>
          <w:rFonts w:ascii="Times New Roman" w:hAnsi="Times New Roman" w:cs="Times New Roman"/>
        </w:rPr>
        <w:t>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</w:t>
      </w:r>
      <w:r w:rsidR="00C545AB">
        <w:rPr>
          <w:rFonts w:ascii="Times New Roman" w:hAnsi="Times New Roman" w:cs="Times New Roman"/>
        </w:rPr>
        <w:t>Dean Roney</w:t>
      </w:r>
      <w:r w:rsidR="00981A38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>at approximately 7:0</w:t>
      </w:r>
      <w:r w:rsidR="005E2AAC">
        <w:rPr>
          <w:rFonts w:ascii="Times New Roman" w:hAnsi="Times New Roman" w:cs="Times New Roman"/>
        </w:rPr>
        <w:t>3</w:t>
      </w:r>
      <w:r w:rsidR="00845E0E">
        <w:rPr>
          <w:rFonts w:ascii="Times New Roman" w:hAnsi="Times New Roman" w:cs="Times New Roman"/>
        </w:rPr>
        <w:t>pm</w:t>
      </w:r>
      <w:r w:rsidR="005E2AAC">
        <w:rPr>
          <w:rFonts w:ascii="Times New Roman" w:hAnsi="Times New Roman" w:cs="Times New Roman"/>
        </w:rPr>
        <w:t xml:space="preserve">. </w:t>
      </w:r>
      <w:r w:rsidR="00845E0E">
        <w:rPr>
          <w:rFonts w:ascii="Times New Roman" w:hAnsi="Times New Roman" w:cs="Times New Roman"/>
        </w:rPr>
        <w:t xml:space="preserve"> </w:t>
      </w:r>
      <w:r w:rsidR="005E2AAC">
        <w:rPr>
          <w:rFonts w:ascii="Times New Roman" w:hAnsi="Times New Roman" w:cs="Times New Roman"/>
          <w:color w:val="000000" w:themeColor="text1"/>
        </w:rPr>
        <w:t>The pledge of</w:t>
      </w:r>
      <w:r w:rsidR="00845E0E" w:rsidRPr="00DC4BE9">
        <w:rPr>
          <w:rFonts w:ascii="Times New Roman" w:hAnsi="Times New Roman" w:cs="Times New Roman"/>
          <w:color w:val="000000" w:themeColor="text1"/>
        </w:rPr>
        <w:t xml:space="preserve"> Allegiance </w:t>
      </w:r>
      <w:r w:rsidR="005E2AAC">
        <w:rPr>
          <w:rFonts w:ascii="Times New Roman" w:hAnsi="Times New Roman" w:cs="Times New Roman"/>
          <w:color w:val="000000" w:themeColor="text1"/>
        </w:rPr>
        <w:t>was</w:t>
      </w:r>
      <w:r w:rsidR="00DC4BE9">
        <w:rPr>
          <w:rFonts w:ascii="Times New Roman" w:hAnsi="Times New Roman" w:cs="Times New Roman"/>
          <w:color w:val="000000" w:themeColor="text1"/>
        </w:rPr>
        <w:t xml:space="preserve"> recited</w:t>
      </w:r>
      <w:r w:rsidR="005E2AAC">
        <w:rPr>
          <w:rFonts w:ascii="Times New Roman" w:hAnsi="Times New Roman" w:cs="Times New Roman"/>
          <w:color w:val="000000" w:themeColor="text1"/>
        </w:rPr>
        <w:t xml:space="preserve"> earlier in the evening at the Planning Commissions annual organizational meeting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5E2AAC">
        <w:rPr>
          <w:rFonts w:ascii="Times New Roman" w:hAnsi="Times New Roman" w:cs="Times New Roman"/>
        </w:rPr>
        <w:t>Members in attendance were Sandy Anderson, Adam Reese, Bill Bailey, Jodi Fairchild, Frank Sabol, and Dean Roney</w:t>
      </w:r>
      <w:r w:rsidR="00CA6420">
        <w:rPr>
          <w:rFonts w:ascii="Times New Roman" w:hAnsi="Times New Roman" w:cs="Times New Roman"/>
        </w:rPr>
        <w:t>.</w:t>
      </w:r>
      <w:r w:rsidR="005E2AAC">
        <w:rPr>
          <w:rFonts w:ascii="Times New Roman" w:hAnsi="Times New Roman" w:cs="Times New Roman"/>
        </w:rPr>
        <w:t xml:space="preserve">  Tony Pecorella was absent.</w:t>
      </w:r>
      <w:r w:rsidR="00F25EA6">
        <w:rPr>
          <w:rFonts w:ascii="Times New Roman" w:hAnsi="Times New Roman" w:cs="Times New Roman"/>
        </w:rPr>
        <w:t xml:space="preserve"> </w:t>
      </w:r>
      <w:r w:rsidR="00B72694">
        <w:rPr>
          <w:rFonts w:ascii="Times New Roman" w:hAnsi="Times New Roman" w:cs="Times New Roman"/>
        </w:rPr>
        <w:t xml:space="preserve"> </w:t>
      </w:r>
      <w:r w:rsidR="00B72694" w:rsidRPr="00395F90">
        <w:rPr>
          <w:rFonts w:ascii="Times New Roman" w:hAnsi="Times New Roman" w:cs="Times New Roman"/>
        </w:rPr>
        <w:t>We ha</w:t>
      </w:r>
      <w:r w:rsidR="00B72694">
        <w:rPr>
          <w:rFonts w:ascii="Times New Roman" w:hAnsi="Times New Roman" w:cs="Times New Roman"/>
        </w:rPr>
        <w:t>ve a quorum.  Also, in attendance</w:t>
      </w:r>
      <w:r w:rsidR="00B72694" w:rsidRPr="00DC4BE9">
        <w:rPr>
          <w:rFonts w:ascii="Times New Roman" w:hAnsi="Times New Roman" w:cs="Times New Roman"/>
          <w:color w:val="000000" w:themeColor="text1"/>
        </w:rPr>
        <w:t xml:space="preserve"> was </w:t>
      </w:r>
      <w:r w:rsidR="00BD5887">
        <w:rPr>
          <w:rFonts w:ascii="Times New Roman" w:hAnsi="Times New Roman" w:cs="Times New Roman"/>
        </w:rPr>
        <w:t xml:space="preserve">Girard Township Zoning Administrator </w:t>
      </w:r>
      <w:r w:rsidR="00B72694">
        <w:rPr>
          <w:rFonts w:ascii="Times New Roman" w:hAnsi="Times New Roman" w:cs="Times New Roman"/>
        </w:rPr>
        <w:t>Tiffany Kramer</w:t>
      </w:r>
      <w:r w:rsidR="00F25EA6">
        <w:rPr>
          <w:rFonts w:ascii="Times New Roman" w:hAnsi="Times New Roman" w:cs="Times New Roman"/>
        </w:rPr>
        <w:t>,</w:t>
      </w:r>
      <w:r w:rsidR="0077422B">
        <w:rPr>
          <w:rFonts w:ascii="Times New Roman" w:hAnsi="Times New Roman" w:cs="Times New Roman"/>
        </w:rPr>
        <w:t xml:space="preserve"> </w:t>
      </w:r>
      <w:r w:rsidR="00CA6420">
        <w:rPr>
          <w:rFonts w:ascii="Times New Roman" w:hAnsi="Times New Roman" w:cs="Times New Roman"/>
        </w:rPr>
        <w:t xml:space="preserve">and </w:t>
      </w:r>
      <w:r w:rsidR="00BD5887">
        <w:rPr>
          <w:rFonts w:ascii="Times New Roman" w:hAnsi="Times New Roman" w:cs="Times New Roman"/>
        </w:rPr>
        <w:t xml:space="preserve">Girard Township </w:t>
      </w:r>
      <w:r w:rsidR="0077422B">
        <w:rPr>
          <w:rFonts w:ascii="Times New Roman" w:hAnsi="Times New Roman" w:cs="Times New Roman"/>
        </w:rPr>
        <w:t>Supervisor</w:t>
      </w:r>
      <w:r w:rsidR="00CD69B1">
        <w:rPr>
          <w:rFonts w:ascii="Times New Roman" w:hAnsi="Times New Roman" w:cs="Times New Roman"/>
        </w:rPr>
        <w:t>s</w:t>
      </w:r>
      <w:r w:rsidR="0077422B">
        <w:rPr>
          <w:rFonts w:ascii="Times New Roman" w:hAnsi="Times New Roman" w:cs="Times New Roman"/>
        </w:rPr>
        <w:t xml:space="preserve"> Pete Dion</w:t>
      </w:r>
      <w:r w:rsidR="0067426F">
        <w:rPr>
          <w:rFonts w:ascii="Times New Roman" w:hAnsi="Times New Roman" w:cs="Times New Roman"/>
        </w:rPr>
        <w:t>.</w:t>
      </w:r>
    </w:p>
    <w:p w14:paraId="35CE3BEC" w14:textId="303459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F0D679C" w14:textId="3BCA2B0D" w:rsidR="006C3535" w:rsidRDefault="00551496" w:rsidP="006C3535">
      <w:pPr>
        <w:pStyle w:val="NoSpacing"/>
        <w:rPr>
          <w:rFonts w:ascii="Times New Roman" w:hAnsi="Times New Roman" w:cs="Times New Roman"/>
        </w:rPr>
      </w:pPr>
      <w:r w:rsidRPr="006C3535">
        <w:rPr>
          <w:rFonts w:ascii="Times New Roman" w:hAnsi="Times New Roman" w:cs="Times New Roman"/>
          <w:u w:val="single" w:color="000000"/>
        </w:rPr>
        <w:t>APPROVAL OF MINUTES</w:t>
      </w:r>
      <w:r w:rsidRPr="006C3535">
        <w:rPr>
          <w:rFonts w:ascii="Times New Roman" w:hAnsi="Times New Roman" w:cs="Times New Roman"/>
          <w:u w:color="000000"/>
        </w:rPr>
        <w:t>:</w:t>
      </w:r>
      <w:r w:rsidRPr="006C3535">
        <w:rPr>
          <w:rFonts w:ascii="Times New Roman" w:hAnsi="Times New Roman" w:cs="Times New Roman"/>
        </w:rPr>
        <w:t xml:space="preserve"> </w:t>
      </w:r>
    </w:p>
    <w:p w14:paraId="6853FB5B" w14:textId="6965187A" w:rsidR="005E2AAC" w:rsidRDefault="005E2AAC" w:rsidP="006C35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1B7654" w14:textId="27987F84" w:rsidR="005E2AAC" w:rsidRDefault="005E2AAC" w:rsidP="005E2AAC">
      <w:pPr>
        <w:pStyle w:val="NoSpacing"/>
        <w:ind w:left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minutes from the December 9,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Planning Commission meeting approved.  A motion to approve was made by Jodi Fairchild and seconded by Dean Roney, with all present voting in favor.</w:t>
      </w:r>
    </w:p>
    <w:p w14:paraId="3AEBF71C" w14:textId="77777777" w:rsidR="005E2AAC" w:rsidRDefault="005E2AAC" w:rsidP="005E2AAC">
      <w:pPr>
        <w:pStyle w:val="NoSpacing"/>
        <w:ind w:left="2145"/>
        <w:rPr>
          <w:rFonts w:ascii="Times New Roman" w:hAnsi="Times New Roman" w:cs="Times New Roman"/>
        </w:rPr>
      </w:pPr>
    </w:p>
    <w:p w14:paraId="3802E2A5" w14:textId="77777777" w:rsidR="005E2AAC" w:rsidRPr="006C3535" w:rsidRDefault="005E2AAC" w:rsidP="005E2AAC">
      <w:pPr>
        <w:pStyle w:val="NoSpacing"/>
        <w:ind w:left="2145"/>
        <w:rPr>
          <w:rFonts w:ascii="Times New Roman" w:hAnsi="Times New Roman" w:cs="Times New Roman"/>
        </w:rPr>
      </w:pPr>
    </w:p>
    <w:p w14:paraId="4FD006AB" w14:textId="3C39CF33" w:rsidR="00002190" w:rsidRDefault="006C3535" w:rsidP="00C545AB">
      <w:pPr>
        <w:pStyle w:val="NoSpacing"/>
        <w:ind w:left="2145" w:hanging="2145"/>
        <w:rPr>
          <w:rFonts w:ascii="Times New Roman" w:hAnsi="Times New Roman" w:cs="Times New Roman"/>
        </w:rPr>
      </w:pPr>
      <w:r w:rsidRPr="006C3535">
        <w:rPr>
          <w:rFonts w:ascii="Times New Roman" w:hAnsi="Times New Roman" w:cs="Times New Roman"/>
          <w:u w:val="single"/>
        </w:rPr>
        <w:t>OLD BUSINESS:</w:t>
      </w:r>
      <w:r w:rsidRPr="006C3535">
        <w:rPr>
          <w:rFonts w:ascii="Times New Roman" w:hAnsi="Times New Roman" w:cs="Times New Roman"/>
        </w:rPr>
        <w:tab/>
      </w:r>
    </w:p>
    <w:p w14:paraId="4224F487" w14:textId="354A2081" w:rsidR="00E741A9" w:rsidRDefault="005E2AAC" w:rsidP="00C545AB">
      <w:pPr>
        <w:pStyle w:val="NoSpacing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There was no old business.</w:t>
      </w:r>
    </w:p>
    <w:p w14:paraId="7F1B6654" w14:textId="5D6D9D4A" w:rsidR="00C545AB" w:rsidRDefault="00E741A9" w:rsidP="00257478">
      <w:pPr>
        <w:pStyle w:val="NoSpacing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A8E2C1" w14:textId="64176753" w:rsidR="00C545AB" w:rsidRDefault="00C545AB" w:rsidP="00C545AB">
      <w:pPr>
        <w:pStyle w:val="NoSpacing"/>
        <w:rPr>
          <w:rFonts w:ascii="Times New Roman" w:hAnsi="Times New Roman" w:cs="Times New Roman"/>
        </w:rPr>
      </w:pPr>
    </w:p>
    <w:p w14:paraId="6A70B12B" w14:textId="77777777" w:rsidR="00002190" w:rsidRPr="006C3535" w:rsidRDefault="00002190" w:rsidP="00002190">
      <w:pPr>
        <w:pStyle w:val="NoSpacing"/>
        <w:ind w:left="2145" w:firstLine="15"/>
        <w:rPr>
          <w:rFonts w:ascii="Times New Roman" w:hAnsi="Times New Roman" w:cs="Times New Roman"/>
        </w:rPr>
      </w:pPr>
    </w:p>
    <w:p w14:paraId="20826C14" w14:textId="7294726C" w:rsidR="002B1735" w:rsidRDefault="00DE4415" w:rsidP="0067426F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257478">
        <w:rPr>
          <w:rFonts w:ascii="Times New Roman" w:hAnsi="Times New Roman" w:cs="Times New Roman"/>
        </w:rPr>
        <w:t>No report was submitted.</w:t>
      </w:r>
    </w:p>
    <w:p w14:paraId="35BF0966" w14:textId="77777777" w:rsidR="0067426F" w:rsidRDefault="0067426F" w:rsidP="0067426F">
      <w:pPr>
        <w:spacing w:after="5" w:line="250" w:lineRule="auto"/>
        <w:ind w:left="2145" w:hanging="2145"/>
        <w:rPr>
          <w:rFonts w:ascii="Times New Roman" w:hAnsi="Times New Roman" w:cs="Times New Roman"/>
        </w:rPr>
      </w:pPr>
    </w:p>
    <w:p w14:paraId="0CD323D3" w14:textId="621E2DFF" w:rsidR="003F4AD8" w:rsidRPr="005E2AAC" w:rsidRDefault="00BC3951" w:rsidP="005E2AAC">
      <w:pPr>
        <w:pStyle w:val="NoSpacing"/>
        <w:ind w:left="2145" w:hanging="2145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BE5983">
        <w:rPr>
          <w:rFonts w:ascii="Times New Roman" w:hAnsi="Times New Roman" w:cs="Times New Roman"/>
          <w:u w:val="single"/>
        </w:rPr>
        <w:t>NEW</w:t>
      </w:r>
      <w:r w:rsidR="002B1735" w:rsidRPr="00BE5983">
        <w:rPr>
          <w:rFonts w:ascii="Times New Roman" w:hAnsi="Times New Roman" w:cs="Times New Roman"/>
          <w:u w:val="single"/>
        </w:rPr>
        <w:t xml:space="preserve"> BUSINESS</w:t>
      </w:r>
      <w:r w:rsidR="00247EE8" w:rsidRPr="00BE5983">
        <w:rPr>
          <w:rFonts w:ascii="Times New Roman" w:hAnsi="Times New Roman" w:cs="Times New Roman"/>
          <w:u w:val="single"/>
        </w:rPr>
        <w:t>:</w:t>
      </w:r>
      <w:r w:rsidR="00247EE8" w:rsidRPr="00BE5983">
        <w:rPr>
          <w:rFonts w:ascii="Times New Roman" w:hAnsi="Times New Roman" w:cs="Times New Roman"/>
        </w:rPr>
        <w:t xml:space="preserve"> </w:t>
      </w:r>
      <w:r w:rsidR="00247EE8" w:rsidRPr="00BE5983">
        <w:rPr>
          <w:rFonts w:ascii="Times New Roman" w:hAnsi="Times New Roman" w:cs="Times New Roman"/>
        </w:rPr>
        <w:tab/>
      </w:r>
      <w:r w:rsidR="005E2AA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There was no new business.</w:t>
      </w:r>
    </w:p>
    <w:p w14:paraId="07F8B73E" w14:textId="77777777" w:rsidR="009F6A65" w:rsidRDefault="009F6A65" w:rsidP="005E2AAC">
      <w:pPr>
        <w:pStyle w:val="NoSpacing"/>
        <w:rPr>
          <w:rFonts w:ascii="Times New Roman" w:hAnsi="Times New Roman" w:cs="Times New Roman"/>
        </w:rPr>
      </w:pPr>
    </w:p>
    <w:p w14:paraId="1DB102BD" w14:textId="77777777" w:rsidR="009F6A65" w:rsidRDefault="009F6A65" w:rsidP="00A31A40">
      <w:pPr>
        <w:pStyle w:val="NoSpacing"/>
        <w:ind w:left="2145"/>
        <w:rPr>
          <w:rFonts w:ascii="Times New Roman" w:hAnsi="Times New Roman" w:cs="Times New Roman"/>
        </w:rPr>
      </w:pPr>
    </w:p>
    <w:p w14:paraId="55CA3285" w14:textId="77777777" w:rsidR="009F26DF" w:rsidRDefault="009F26DF" w:rsidP="00A31A40">
      <w:pPr>
        <w:pStyle w:val="NoSpacing"/>
        <w:ind w:left="2145"/>
        <w:rPr>
          <w:rFonts w:ascii="Times New Roman" w:hAnsi="Times New Roman" w:cs="Times New Roman"/>
        </w:rPr>
      </w:pPr>
    </w:p>
    <w:p w14:paraId="43C140EE" w14:textId="77777777" w:rsidR="009F26DF" w:rsidRPr="00A31A40" w:rsidRDefault="009F26DF" w:rsidP="00A31A40">
      <w:pPr>
        <w:pStyle w:val="NoSpacing"/>
        <w:ind w:left="2145"/>
        <w:rPr>
          <w:rFonts w:ascii="Times New Roman" w:hAnsi="Times New Roman" w:cs="Times New Roman"/>
        </w:rPr>
      </w:pPr>
    </w:p>
    <w:p w14:paraId="7B11E2A5" w14:textId="6E3F2C3F" w:rsidR="002B1735" w:rsidRDefault="002B1735" w:rsidP="003860ED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4C2DC5">
        <w:rPr>
          <w:rFonts w:ascii="Times New Roman" w:hAnsi="Times New Roman" w:cs="Times New Roman"/>
        </w:rPr>
        <w:t>None.</w:t>
      </w:r>
    </w:p>
    <w:p w14:paraId="2B6EAC71" w14:textId="77777777" w:rsidR="00D46B8D" w:rsidRDefault="00D46B8D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762306AF" w14:textId="66781A78" w:rsidR="00C31FAE" w:rsidRDefault="00D46B8D" w:rsidP="009F26DF">
      <w:pPr>
        <w:spacing w:after="5" w:line="25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BUSINESS FROM THE FLOOR:</w:t>
      </w:r>
      <w:r w:rsidR="009371FD">
        <w:rPr>
          <w:rFonts w:ascii="Times New Roman" w:hAnsi="Times New Roman" w:cs="Times New Roman"/>
          <w:u w:val="single"/>
        </w:rPr>
        <w:t xml:space="preserve"> </w:t>
      </w:r>
      <w:r w:rsidR="009371FD">
        <w:rPr>
          <w:rFonts w:ascii="Times New Roman" w:hAnsi="Times New Roman" w:cs="Times New Roman"/>
        </w:rPr>
        <w:t xml:space="preserve"> </w:t>
      </w:r>
      <w:r w:rsidR="009371FD">
        <w:rPr>
          <w:rFonts w:ascii="Times New Roman" w:hAnsi="Times New Roman" w:cs="Times New Roman"/>
        </w:rPr>
        <w:tab/>
      </w:r>
      <w:r w:rsidR="005E2AAC">
        <w:rPr>
          <w:rFonts w:ascii="Times New Roman" w:hAnsi="Times New Roman" w:cs="Times New Roman"/>
        </w:rPr>
        <w:t xml:space="preserve">The reconstruction of the entrance to community park was discussed.  In discussion it was noted that emergency service vehicle size should be considered prior to rebuilding the collapsed collum.   </w:t>
      </w:r>
    </w:p>
    <w:p w14:paraId="0F2256DA" w14:textId="1CC7452A" w:rsidR="005E2AAC" w:rsidRDefault="005E2AAC" w:rsidP="009F26DF">
      <w:pPr>
        <w:spacing w:after="5" w:line="250" w:lineRule="auto"/>
        <w:ind w:left="3600" w:hanging="3600"/>
        <w:rPr>
          <w:rFonts w:ascii="Times New Roman" w:hAnsi="Times New Roman" w:cs="Times New Roman"/>
        </w:rPr>
      </w:pPr>
    </w:p>
    <w:p w14:paraId="7F5C3404" w14:textId="6AE1B4AB" w:rsidR="005E2AAC" w:rsidRPr="009F26DF" w:rsidRDefault="005E2AAC" w:rsidP="009F26DF">
      <w:pPr>
        <w:spacing w:after="5" w:line="25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Sheldon subdivision that was business at the November 4,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planning commission was briefly discussed with Supervisor Pete Dion noting from the floor that Supervisors had approve the subdivision plan with the requirement of a bond in escrow until clean up and moving of a shed that was within setbacks occurred.</w:t>
      </w:r>
    </w:p>
    <w:p w14:paraId="1A4F2D34" w14:textId="6A85F483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30023084" w14:textId="71BD55BC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0DD5C5A5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5E2AAC"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3F4AD8">
        <w:rPr>
          <w:rFonts w:ascii="Times New Roman" w:hAnsi="Times New Roman" w:cs="Times New Roman"/>
        </w:rPr>
        <w:t>Jodi Fairchild</w:t>
      </w:r>
      <w:r w:rsidR="00D0660E">
        <w:rPr>
          <w:rFonts w:ascii="Times New Roman" w:hAnsi="Times New Roman" w:cs="Times New Roman"/>
        </w:rPr>
        <w:t xml:space="preserve"> </w:t>
      </w:r>
      <w:r w:rsidR="00845E0E">
        <w:rPr>
          <w:rFonts w:ascii="Times New Roman" w:hAnsi="Times New Roman" w:cs="Times New Roman"/>
        </w:rPr>
        <w:t xml:space="preserve">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9371FD">
        <w:rPr>
          <w:rFonts w:ascii="Times New Roman" w:hAnsi="Times New Roman" w:cs="Times New Roman"/>
        </w:rPr>
        <w:t>7</w:t>
      </w:r>
      <w:r w:rsidR="00D0660E">
        <w:rPr>
          <w:rFonts w:ascii="Times New Roman" w:hAnsi="Times New Roman" w:cs="Times New Roman"/>
        </w:rPr>
        <w:t>:</w:t>
      </w:r>
      <w:r w:rsidR="005E2AAC">
        <w:rPr>
          <w:rFonts w:ascii="Times New Roman" w:hAnsi="Times New Roman" w:cs="Times New Roman"/>
        </w:rPr>
        <w:t>20</w:t>
      </w:r>
      <w:r w:rsidR="009371FD">
        <w:rPr>
          <w:rFonts w:ascii="Times New Roman" w:hAnsi="Times New Roman" w:cs="Times New Roman"/>
        </w:rPr>
        <w:t>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2F9282E2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C31FAE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722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2678" w14:textId="77777777" w:rsidR="00145A9A" w:rsidRDefault="00145A9A" w:rsidP="00551496">
      <w:pPr>
        <w:spacing w:after="0" w:line="240" w:lineRule="auto"/>
      </w:pPr>
      <w:r>
        <w:separator/>
      </w:r>
    </w:p>
  </w:endnote>
  <w:endnote w:type="continuationSeparator" w:id="0">
    <w:p w14:paraId="3EE95F6A" w14:textId="77777777" w:rsidR="00145A9A" w:rsidRDefault="00145A9A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A288" w14:textId="77777777" w:rsidR="00145A9A" w:rsidRDefault="00145A9A" w:rsidP="00551496">
      <w:pPr>
        <w:spacing w:after="0" w:line="240" w:lineRule="auto"/>
      </w:pPr>
      <w:r>
        <w:separator/>
      </w:r>
    </w:p>
  </w:footnote>
  <w:footnote w:type="continuationSeparator" w:id="0">
    <w:p w14:paraId="244C4E2E" w14:textId="77777777" w:rsidR="00145A9A" w:rsidRDefault="00145A9A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551"/>
    <w:multiLevelType w:val="hybridMultilevel"/>
    <w:tmpl w:val="736A3002"/>
    <w:lvl w:ilvl="0" w:tplc="B6763C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21D75BCF"/>
    <w:multiLevelType w:val="hybridMultilevel"/>
    <w:tmpl w:val="293A0200"/>
    <w:lvl w:ilvl="0" w:tplc="D846AB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0580622">
    <w:abstractNumId w:val="4"/>
  </w:num>
  <w:num w:numId="2" w16cid:durableId="269361470">
    <w:abstractNumId w:val="3"/>
  </w:num>
  <w:num w:numId="3" w16cid:durableId="1804077700">
    <w:abstractNumId w:val="1"/>
  </w:num>
  <w:num w:numId="4" w16cid:durableId="509836734">
    <w:abstractNumId w:val="0"/>
  </w:num>
  <w:num w:numId="5" w16cid:durableId="112998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A"/>
    <w:rsid w:val="00002190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90D5C"/>
    <w:rsid w:val="000A49DD"/>
    <w:rsid w:val="000C0019"/>
    <w:rsid w:val="000C75CC"/>
    <w:rsid w:val="000D3522"/>
    <w:rsid w:val="000E5F6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45A9A"/>
    <w:rsid w:val="00150BD6"/>
    <w:rsid w:val="00156772"/>
    <w:rsid w:val="001576EB"/>
    <w:rsid w:val="001650BA"/>
    <w:rsid w:val="001658D1"/>
    <w:rsid w:val="00175105"/>
    <w:rsid w:val="00182C90"/>
    <w:rsid w:val="00186E9E"/>
    <w:rsid w:val="0019230D"/>
    <w:rsid w:val="00192F13"/>
    <w:rsid w:val="001968B1"/>
    <w:rsid w:val="00196CE9"/>
    <w:rsid w:val="0019725C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E1BF7"/>
    <w:rsid w:val="001F2C2B"/>
    <w:rsid w:val="00203FBA"/>
    <w:rsid w:val="00204CE0"/>
    <w:rsid w:val="002069CC"/>
    <w:rsid w:val="00207117"/>
    <w:rsid w:val="00211AEC"/>
    <w:rsid w:val="00216A2E"/>
    <w:rsid w:val="0022076B"/>
    <w:rsid w:val="00227534"/>
    <w:rsid w:val="002301A8"/>
    <w:rsid w:val="00230FAC"/>
    <w:rsid w:val="00232E5E"/>
    <w:rsid w:val="00234CE6"/>
    <w:rsid w:val="00247EE8"/>
    <w:rsid w:val="00250538"/>
    <w:rsid w:val="0025747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46F"/>
    <w:rsid w:val="00336A48"/>
    <w:rsid w:val="003454F0"/>
    <w:rsid w:val="0034620E"/>
    <w:rsid w:val="00356385"/>
    <w:rsid w:val="0037525D"/>
    <w:rsid w:val="003860ED"/>
    <w:rsid w:val="00387C4C"/>
    <w:rsid w:val="00395F90"/>
    <w:rsid w:val="00397493"/>
    <w:rsid w:val="003B6247"/>
    <w:rsid w:val="003D10F0"/>
    <w:rsid w:val="003E6834"/>
    <w:rsid w:val="003F183C"/>
    <w:rsid w:val="003F2D45"/>
    <w:rsid w:val="003F2FEB"/>
    <w:rsid w:val="003F4AD8"/>
    <w:rsid w:val="00403117"/>
    <w:rsid w:val="00406BEA"/>
    <w:rsid w:val="0040771A"/>
    <w:rsid w:val="00421929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A038B"/>
    <w:rsid w:val="004B67E4"/>
    <w:rsid w:val="004B7CD6"/>
    <w:rsid w:val="004C077B"/>
    <w:rsid w:val="004C2DC5"/>
    <w:rsid w:val="004C6F67"/>
    <w:rsid w:val="004D4464"/>
    <w:rsid w:val="004D76E4"/>
    <w:rsid w:val="004E1F41"/>
    <w:rsid w:val="004E4E7E"/>
    <w:rsid w:val="00500729"/>
    <w:rsid w:val="005074AC"/>
    <w:rsid w:val="0051429D"/>
    <w:rsid w:val="0051449C"/>
    <w:rsid w:val="00523EF6"/>
    <w:rsid w:val="00536157"/>
    <w:rsid w:val="00544BFB"/>
    <w:rsid w:val="00551496"/>
    <w:rsid w:val="005565B3"/>
    <w:rsid w:val="00563367"/>
    <w:rsid w:val="00563422"/>
    <w:rsid w:val="005643FA"/>
    <w:rsid w:val="005759CC"/>
    <w:rsid w:val="00581EF4"/>
    <w:rsid w:val="00582284"/>
    <w:rsid w:val="00587E1F"/>
    <w:rsid w:val="005B0000"/>
    <w:rsid w:val="005B3C6E"/>
    <w:rsid w:val="005B4F09"/>
    <w:rsid w:val="005C77F3"/>
    <w:rsid w:val="005D6120"/>
    <w:rsid w:val="005E2349"/>
    <w:rsid w:val="005E2AAC"/>
    <w:rsid w:val="005E434D"/>
    <w:rsid w:val="005E7AD4"/>
    <w:rsid w:val="006018A2"/>
    <w:rsid w:val="00605274"/>
    <w:rsid w:val="00630826"/>
    <w:rsid w:val="00647005"/>
    <w:rsid w:val="00651739"/>
    <w:rsid w:val="00653CB8"/>
    <w:rsid w:val="00653ED9"/>
    <w:rsid w:val="00665F7D"/>
    <w:rsid w:val="00673C30"/>
    <w:rsid w:val="0067426F"/>
    <w:rsid w:val="00686720"/>
    <w:rsid w:val="00687CC2"/>
    <w:rsid w:val="006910F5"/>
    <w:rsid w:val="00695FF5"/>
    <w:rsid w:val="00696A8A"/>
    <w:rsid w:val="006979D8"/>
    <w:rsid w:val="006A4B3E"/>
    <w:rsid w:val="006B63BB"/>
    <w:rsid w:val="006C172E"/>
    <w:rsid w:val="006C1D00"/>
    <w:rsid w:val="006C33D4"/>
    <w:rsid w:val="006C3535"/>
    <w:rsid w:val="006C5FB3"/>
    <w:rsid w:val="006D3F3D"/>
    <w:rsid w:val="006D4C14"/>
    <w:rsid w:val="006D560E"/>
    <w:rsid w:val="006D5C2F"/>
    <w:rsid w:val="006E47A8"/>
    <w:rsid w:val="006E4809"/>
    <w:rsid w:val="006E6FAF"/>
    <w:rsid w:val="006F2AF3"/>
    <w:rsid w:val="006F2E69"/>
    <w:rsid w:val="00701DC7"/>
    <w:rsid w:val="00710C8C"/>
    <w:rsid w:val="00712843"/>
    <w:rsid w:val="007161FC"/>
    <w:rsid w:val="00716CE3"/>
    <w:rsid w:val="00722B5E"/>
    <w:rsid w:val="007247D2"/>
    <w:rsid w:val="007275B9"/>
    <w:rsid w:val="0073603C"/>
    <w:rsid w:val="00744935"/>
    <w:rsid w:val="00744BD0"/>
    <w:rsid w:val="00744C34"/>
    <w:rsid w:val="00746188"/>
    <w:rsid w:val="00746AB1"/>
    <w:rsid w:val="00765040"/>
    <w:rsid w:val="007655EB"/>
    <w:rsid w:val="00771C65"/>
    <w:rsid w:val="0077422B"/>
    <w:rsid w:val="00781D0D"/>
    <w:rsid w:val="00784270"/>
    <w:rsid w:val="00792110"/>
    <w:rsid w:val="007A2565"/>
    <w:rsid w:val="007B1F46"/>
    <w:rsid w:val="007B3AA6"/>
    <w:rsid w:val="007B3E17"/>
    <w:rsid w:val="007B407E"/>
    <w:rsid w:val="007B6670"/>
    <w:rsid w:val="007B68E4"/>
    <w:rsid w:val="007C5824"/>
    <w:rsid w:val="007C599A"/>
    <w:rsid w:val="007E011B"/>
    <w:rsid w:val="007E3EA0"/>
    <w:rsid w:val="007F1BC8"/>
    <w:rsid w:val="007F2F71"/>
    <w:rsid w:val="00804E0F"/>
    <w:rsid w:val="00813837"/>
    <w:rsid w:val="00816F2B"/>
    <w:rsid w:val="008254F1"/>
    <w:rsid w:val="008261FC"/>
    <w:rsid w:val="0082660A"/>
    <w:rsid w:val="0083010D"/>
    <w:rsid w:val="008340CE"/>
    <w:rsid w:val="00841634"/>
    <w:rsid w:val="00845E0E"/>
    <w:rsid w:val="00855817"/>
    <w:rsid w:val="008575CC"/>
    <w:rsid w:val="008763BE"/>
    <w:rsid w:val="0089198E"/>
    <w:rsid w:val="008A4125"/>
    <w:rsid w:val="008B6422"/>
    <w:rsid w:val="008D1D40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05AEA"/>
    <w:rsid w:val="00914C0D"/>
    <w:rsid w:val="00922782"/>
    <w:rsid w:val="0092656F"/>
    <w:rsid w:val="009270D5"/>
    <w:rsid w:val="009371FD"/>
    <w:rsid w:val="00944992"/>
    <w:rsid w:val="00944E94"/>
    <w:rsid w:val="009552EF"/>
    <w:rsid w:val="00957725"/>
    <w:rsid w:val="00962BE7"/>
    <w:rsid w:val="009642DE"/>
    <w:rsid w:val="00981A38"/>
    <w:rsid w:val="00984720"/>
    <w:rsid w:val="0099540A"/>
    <w:rsid w:val="0099703F"/>
    <w:rsid w:val="009A2A08"/>
    <w:rsid w:val="009A5C9D"/>
    <w:rsid w:val="009B472A"/>
    <w:rsid w:val="009C7CBE"/>
    <w:rsid w:val="009D5949"/>
    <w:rsid w:val="009E071C"/>
    <w:rsid w:val="009E09F0"/>
    <w:rsid w:val="009E2867"/>
    <w:rsid w:val="009E2CFE"/>
    <w:rsid w:val="009F26DF"/>
    <w:rsid w:val="009F4832"/>
    <w:rsid w:val="009F6A65"/>
    <w:rsid w:val="00A01B78"/>
    <w:rsid w:val="00A176C6"/>
    <w:rsid w:val="00A24F2F"/>
    <w:rsid w:val="00A316D7"/>
    <w:rsid w:val="00A31A40"/>
    <w:rsid w:val="00A33099"/>
    <w:rsid w:val="00A41E3C"/>
    <w:rsid w:val="00A42EAF"/>
    <w:rsid w:val="00A6128C"/>
    <w:rsid w:val="00A61DBA"/>
    <w:rsid w:val="00A8297F"/>
    <w:rsid w:val="00A93263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2694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5887"/>
    <w:rsid w:val="00BD6792"/>
    <w:rsid w:val="00BE5983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31FAE"/>
    <w:rsid w:val="00C41644"/>
    <w:rsid w:val="00C44654"/>
    <w:rsid w:val="00C545AB"/>
    <w:rsid w:val="00C55E80"/>
    <w:rsid w:val="00C6227B"/>
    <w:rsid w:val="00C6498D"/>
    <w:rsid w:val="00C768BD"/>
    <w:rsid w:val="00C803BF"/>
    <w:rsid w:val="00C938DA"/>
    <w:rsid w:val="00CA4253"/>
    <w:rsid w:val="00CA6420"/>
    <w:rsid w:val="00CA7A72"/>
    <w:rsid w:val="00CA7F18"/>
    <w:rsid w:val="00CB16ED"/>
    <w:rsid w:val="00CB66B6"/>
    <w:rsid w:val="00CB71A6"/>
    <w:rsid w:val="00CC04C1"/>
    <w:rsid w:val="00CC7970"/>
    <w:rsid w:val="00CD2BCE"/>
    <w:rsid w:val="00CD2E1B"/>
    <w:rsid w:val="00CD5D39"/>
    <w:rsid w:val="00CD63D3"/>
    <w:rsid w:val="00CD69B1"/>
    <w:rsid w:val="00CD7ACF"/>
    <w:rsid w:val="00D01B1B"/>
    <w:rsid w:val="00D01EB4"/>
    <w:rsid w:val="00D03F63"/>
    <w:rsid w:val="00D0660E"/>
    <w:rsid w:val="00D14D3C"/>
    <w:rsid w:val="00D221B3"/>
    <w:rsid w:val="00D31CA4"/>
    <w:rsid w:val="00D45C6A"/>
    <w:rsid w:val="00D46B8D"/>
    <w:rsid w:val="00D47BCD"/>
    <w:rsid w:val="00D65B48"/>
    <w:rsid w:val="00D90511"/>
    <w:rsid w:val="00D955A3"/>
    <w:rsid w:val="00DA7E0B"/>
    <w:rsid w:val="00DC4BE9"/>
    <w:rsid w:val="00DC4F4F"/>
    <w:rsid w:val="00DC58B5"/>
    <w:rsid w:val="00DC59CE"/>
    <w:rsid w:val="00DD4E69"/>
    <w:rsid w:val="00DE1411"/>
    <w:rsid w:val="00DE1E6B"/>
    <w:rsid w:val="00DE2868"/>
    <w:rsid w:val="00DE3328"/>
    <w:rsid w:val="00DE4415"/>
    <w:rsid w:val="00DE55DE"/>
    <w:rsid w:val="00DE58A3"/>
    <w:rsid w:val="00DF0A1C"/>
    <w:rsid w:val="00E063A9"/>
    <w:rsid w:val="00E07C7D"/>
    <w:rsid w:val="00E118EC"/>
    <w:rsid w:val="00E11DF8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41A9"/>
    <w:rsid w:val="00E752AD"/>
    <w:rsid w:val="00E77F24"/>
    <w:rsid w:val="00E8156E"/>
    <w:rsid w:val="00E821A9"/>
    <w:rsid w:val="00E8400C"/>
    <w:rsid w:val="00E87ED1"/>
    <w:rsid w:val="00E92970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0930"/>
    <w:rsid w:val="00ED2B4E"/>
    <w:rsid w:val="00ED6BCC"/>
    <w:rsid w:val="00EE0D9C"/>
    <w:rsid w:val="00EE157F"/>
    <w:rsid w:val="00EE4286"/>
    <w:rsid w:val="00F150EE"/>
    <w:rsid w:val="00F215EE"/>
    <w:rsid w:val="00F25EA6"/>
    <w:rsid w:val="00F34192"/>
    <w:rsid w:val="00F3478A"/>
    <w:rsid w:val="00F450E4"/>
    <w:rsid w:val="00F613ED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B178A"/>
    <w:rsid w:val="00FC1AFE"/>
    <w:rsid w:val="00FC1EB7"/>
    <w:rsid w:val="00FC2343"/>
    <w:rsid w:val="00FC4660"/>
    <w:rsid w:val="00FD51D8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3B4BD51C-EB82-4F4D-9D44-7D82CCE82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88A85-E455-408B-84E6-0D3A4179F616}"/>
</file>

<file path=customXml/itemProps3.xml><?xml version="1.0" encoding="utf-8"?>
<ds:datastoreItem xmlns:ds="http://schemas.openxmlformats.org/officeDocument/2006/customXml" ds:itemID="{294909A4-727A-4D0A-A86D-3528EEA68FB9}"/>
</file>

<file path=customXml/itemProps4.xml><?xml version="1.0" encoding="utf-8"?>
<ds:datastoreItem xmlns:ds="http://schemas.openxmlformats.org/officeDocument/2006/customXml" ds:itemID="{5ADA6AA7-252B-4DA2-BAFD-54CEDD289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2</cp:revision>
  <cp:lastPrinted>2017-12-06T16:13:00Z</cp:lastPrinted>
  <dcterms:created xsi:type="dcterms:W3CDTF">2025-02-26T22:39:00Z</dcterms:created>
  <dcterms:modified xsi:type="dcterms:W3CDTF">2025-02-26T22:39:00Z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