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3B6" w14:textId="77777777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>GIRARD TOWNSHIP BOARD OF SUPERVISORS</w:t>
      </w:r>
    </w:p>
    <w:p w14:paraId="3BE26E76" w14:textId="6F87FF08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 xml:space="preserve">MINUTES OF </w:t>
      </w:r>
      <w:r w:rsidR="004C2F9A">
        <w:rPr>
          <w:rFonts w:ascii="Times New Roman" w:hAnsi="Times New Roman" w:cs="Times New Roman"/>
          <w:b/>
        </w:rPr>
        <w:t>REGULAR</w:t>
      </w:r>
      <w:r w:rsidRPr="0083451F">
        <w:rPr>
          <w:rFonts w:ascii="Times New Roman" w:hAnsi="Times New Roman" w:cs="Times New Roman"/>
          <w:b/>
        </w:rPr>
        <w:t xml:space="preserve"> MEETING</w:t>
      </w:r>
    </w:p>
    <w:p w14:paraId="78B47830" w14:textId="2047A0EF" w:rsidR="00354B91" w:rsidRPr="0083451F" w:rsidRDefault="004C2F9A" w:rsidP="00354B9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SEPTEMBER </w:t>
      </w:r>
      <w:r w:rsidR="00226159">
        <w:rPr>
          <w:rFonts w:ascii="Times New Roman" w:hAnsi="Times New Roman" w:cs="Times New Roman"/>
          <w:b/>
        </w:rPr>
        <w:t>14</w:t>
      </w:r>
      <w:r w:rsidR="00E3172C">
        <w:rPr>
          <w:rFonts w:ascii="Times New Roman" w:hAnsi="Times New Roman" w:cs="Times New Roman"/>
          <w:b/>
        </w:rPr>
        <w:t>,</w:t>
      </w:r>
      <w:r w:rsidR="00354B91" w:rsidRPr="0083451F">
        <w:rPr>
          <w:rFonts w:ascii="Times New Roman" w:hAnsi="Times New Roman" w:cs="Times New Roman"/>
          <w:b/>
        </w:rPr>
        <w:t xml:space="preserve"> 20</w:t>
      </w:r>
      <w:r w:rsidR="00D80633" w:rsidRPr="0083451F">
        <w:rPr>
          <w:rFonts w:ascii="Times New Roman" w:hAnsi="Times New Roman" w:cs="Times New Roman"/>
          <w:b/>
        </w:rPr>
        <w:t>2</w:t>
      </w:r>
      <w:r w:rsidR="007E49B2" w:rsidRPr="0083451F">
        <w:rPr>
          <w:rFonts w:ascii="Times New Roman" w:hAnsi="Times New Roman" w:cs="Times New Roman"/>
          <w:b/>
        </w:rPr>
        <w:t>1</w:t>
      </w:r>
    </w:p>
    <w:p w14:paraId="3E73B051" w14:textId="77777777" w:rsidR="005B254F" w:rsidRPr="0083451F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28"/>
        </w:rPr>
      </w:pPr>
    </w:p>
    <w:p w14:paraId="773FD609" w14:textId="39D4D3F6" w:rsidR="00354B91" w:rsidRPr="00D31DD4" w:rsidRDefault="00730845" w:rsidP="00654F89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Following the Pledge of Allegiance, </w:t>
      </w:r>
      <w:r w:rsidR="00E10276">
        <w:rPr>
          <w:rFonts w:ascii="Times New Roman" w:hAnsi="Times New Roman" w:cs="Times New Roman"/>
        </w:rPr>
        <w:t>t</w:t>
      </w:r>
      <w:r w:rsidR="00354B91" w:rsidRPr="00D31DD4">
        <w:rPr>
          <w:rFonts w:ascii="Times New Roman" w:hAnsi="Times New Roman" w:cs="Times New Roman"/>
        </w:rPr>
        <w:t xml:space="preserve">he meeting was called to order by </w:t>
      </w:r>
      <w:r w:rsidR="007E49B2" w:rsidRPr="00D31DD4">
        <w:rPr>
          <w:rFonts w:ascii="Times New Roman" w:hAnsi="Times New Roman" w:cs="Times New Roman"/>
        </w:rPr>
        <w:t xml:space="preserve">Chairman </w:t>
      </w:r>
      <w:r w:rsidR="00D80633" w:rsidRPr="00D31DD4">
        <w:rPr>
          <w:rFonts w:ascii="Times New Roman" w:hAnsi="Times New Roman" w:cs="Times New Roman"/>
        </w:rPr>
        <w:t>Lindy Platz</w:t>
      </w:r>
      <w:r w:rsidR="00354B91" w:rsidRPr="00D31DD4">
        <w:rPr>
          <w:rFonts w:ascii="Times New Roman" w:hAnsi="Times New Roman" w:cs="Times New Roman"/>
        </w:rPr>
        <w:t xml:space="preserve"> at approximately </w:t>
      </w:r>
      <w:r w:rsidR="00E10276">
        <w:rPr>
          <w:rFonts w:ascii="Times New Roman" w:hAnsi="Times New Roman" w:cs="Times New Roman"/>
        </w:rPr>
        <w:t>4</w:t>
      </w:r>
      <w:r w:rsidR="001055A0" w:rsidRPr="00D31DD4">
        <w:rPr>
          <w:rFonts w:ascii="Times New Roman" w:hAnsi="Times New Roman" w:cs="Times New Roman"/>
        </w:rPr>
        <w:t>:00PM</w:t>
      </w:r>
      <w:r w:rsidRPr="00D31DD4">
        <w:rPr>
          <w:rFonts w:ascii="Times New Roman" w:hAnsi="Times New Roman" w:cs="Times New Roman"/>
        </w:rPr>
        <w:t>.</w:t>
      </w:r>
    </w:p>
    <w:p w14:paraId="67030377" w14:textId="77777777" w:rsidR="00354B91" w:rsidRPr="00D31DD4" w:rsidRDefault="00354B91" w:rsidP="00654F89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5C6CDF12" w14:textId="2C1C81A3" w:rsidR="00354B91" w:rsidRPr="00D31DD4" w:rsidRDefault="00354B91" w:rsidP="007E49B2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Present: Supervisors </w:t>
      </w:r>
      <w:r w:rsidR="001055A0" w:rsidRPr="00D31DD4">
        <w:rPr>
          <w:rFonts w:ascii="Times New Roman" w:hAnsi="Times New Roman" w:cs="Times New Roman"/>
        </w:rPr>
        <w:t>Lindy Platz,</w:t>
      </w:r>
      <w:r w:rsidRPr="00D31DD4">
        <w:rPr>
          <w:rFonts w:ascii="Times New Roman" w:hAnsi="Times New Roman" w:cs="Times New Roman"/>
        </w:rPr>
        <w:t xml:space="preserve"> </w:t>
      </w:r>
      <w:r w:rsidR="001055A0" w:rsidRPr="00D31DD4">
        <w:rPr>
          <w:rFonts w:ascii="Times New Roman" w:hAnsi="Times New Roman" w:cs="Times New Roman"/>
        </w:rPr>
        <w:t>Clay Brocious</w:t>
      </w:r>
      <w:r w:rsidR="00226159">
        <w:rPr>
          <w:rFonts w:ascii="Times New Roman" w:hAnsi="Times New Roman" w:cs="Times New Roman"/>
        </w:rPr>
        <w:t xml:space="preserve"> and Pete Dion</w:t>
      </w:r>
      <w:r w:rsidRPr="00D31DD4">
        <w:rPr>
          <w:rFonts w:ascii="Times New Roman" w:hAnsi="Times New Roman" w:cs="Times New Roman"/>
        </w:rPr>
        <w:t xml:space="preserve">; Zoning Administrator </w:t>
      </w:r>
      <w:r w:rsidR="008621C9" w:rsidRPr="00D31DD4">
        <w:rPr>
          <w:rFonts w:ascii="Times New Roman" w:hAnsi="Times New Roman" w:cs="Times New Roman"/>
        </w:rPr>
        <w:t>Tiffany Kramer</w:t>
      </w:r>
      <w:r w:rsidR="001055A0" w:rsidRPr="00D31DD4">
        <w:rPr>
          <w:rFonts w:ascii="Times New Roman" w:hAnsi="Times New Roman" w:cs="Times New Roman"/>
        </w:rPr>
        <w:t xml:space="preserve">, </w:t>
      </w:r>
      <w:r w:rsidR="0061222B">
        <w:rPr>
          <w:rFonts w:ascii="Times New Roman" w:hAnsi="Times New Roman" w:cs="Times New Roman"/>
        </w:rPr>
        <w:t>Roadmaster Jeff Ferrick</w:t>
      </w:r>
      <w:r w:rsidR="00096D4B">
        <w:rPr>
          <w:rFonts w:ascii="Times New Roman" w:hAnsi="Times New Roman" w:cs="Times New Roman"/>
        </w:rPr>
        <w:t xml:space="preserve">, </w:t>
      </w:r>
      <w:r w:rsidR="00226159">
        <w:rPr>
          <w:rFonts w:ascii="Times New Roman" w:hAnsi="Times New Roman" w:cs="Times New Roman"/>
        </w:rPr>
        <w:t xml:space="preserve">Solicitor Christine McClure, Engineer Ashley Porter, </w:t>
      </w:r>
      <w:r w:rsidR="00743CA7">
        <w:rPr>
          <w:rFonts w:ascii="Times New Roman" w:hAnsi="Times New Roman" w:cs="Times New Roman"/>
        </w:rPr>
        <w:t>Jim Mattson</w:t>
      </w:r>
      <w:r w:rsidR="005F7F73">
        <w:rPr>
          <w:rFonts w:ascii="Times New Roman" w:hAnsi="Times New Roman" w:cs="Times New Roman"/>
        </w:rPr>
        <w:t xml:space="preserve"> and </w:t>
      </w:r>
      <w:r w:rsidR="00A62404">
        <w:rPr>
          <w:rFonts w:ascii="Times New Roman" w:hAnsi="Times New Roman" w:cs="Times New Roman"/>
        </w:rPr>
        <w:t>Tim Golden</w:t>
      </w:r>
      <w:r w:rsidR="00E44212">
        <w:rPr>
          <w:rFonts w:ascii="Times New Roman" w:hAnsi="Times New Roman" w:cs="Times New Roman"/>
        </w:rPr>
        <w:t>.</w:t>
      </w:r>
    </w:p>
    <w:p w14:paraId="07E9F879" w14:textId="77777777" w:rsidR="007E49B2" w:rsidRPr="00D31DD4" w:rsidRDefault="007E49B2" w:rsidP="007E49B2">
      <w:pPr>
        <w:pStyle w:val="NoSpacing"/>
        <w:jc w:val="both"/>
        <w:rPr>
          <w:rFonts w:ascii="Times New Roman" w:hAnsi="Times New Roman" w:cs="Times New Roman"/>
        </w:rPr>
      </w:pPr>
    </w:p>
    <w:p w14:paraId="4D16CB33" w14:textId="397E6C17" w:rsidR="007E49B2" w:rsidRDefault="00730845" w:rsidP="00354B91">
      <w:pPr>
        <w:pStyle w:val="NoSpacing"/>
        <w:rPr>
          <w:rFonts w:ascii="Times New Roman" w:hAnsi="Times New Roman" w:cs="Times New Roman"/>
          <w:bCs/>
          <w:iCs/>
        </w:rPr>
      </w:pPr>
      <w:r w:rsidRPr="00D31DD4">
        <w:rPr>
          <w:rFonts w:ascii="Times New Roman" w:hAnsi="Times New Roman" w:cs="Times New Roman"/>
          <w:b/>
          <w:bCs/>
          <w:i/>
          <w:iCs/>
        </w:rPr>
        <w:t>PUBLIC COMMENT ON THE</w:t>
      </w:r>
      <w:r w:rsidR="00354B91" w:rsidRPr="00D31DD4">
        <w:rPr>
          <w:rFonts w:ascii="Times New Roman" w:hAnsi="Times New Roman" w:cs="Times New Roman"/>
          <w:b/>
          <w:bCs/>
          <w:i/>
          <w:iCs/>
        </w:rPr>
        <w:t xml:space="preserve"> AGENDA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E49B2" w:rsidRPr="00D31DD4">
        <w:rPr>
          <w:rFonts w:ascii="Times New Roman" w:hAnsi="Times New Roman" w:cs="Times New Roman"/>
          <w:b/>
          <w:bCs/>
          <w:i/>
          <w:iCs/>
        </w:rPr>
        <w:t>–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9268E">
        <w:rPr>
          <w:rFonts w:ascii="Times New Roman" w:hAnsi="Times New Roman" w:cs="Times New Roman"/>
          <w:bCs/>
          <w:iCs/>
        </w:rPr>
        <w:t>None</w:t>
      </w:r>
    </w:p>
    <w:p w14:paraId="42056F52" w14:textId="77777777" w:rsidR="00C9268E" w:rsidRPr="00D31DD4" w:rsidRDefault="00C9268E" w:rsidP="00354B91">
      <w:pPr>
        <w:pStyle w:val="NoSpacing"/>
        <w:rPr>
          <w:rFonts w:ascii="Times New Roman" w:hAnsi="Times New Roman" w:cs="Times New Roman"/>
          <w:bCs/>
          <w:iCs/>
        </w:rPr>
      </w:pPr>
    </w:p>
    <w:p w14:paraId="60AD6703" w14:textId="77777777" w:rsidR="007E49B2" w:rsidRPr="00D31DD4" w:rsidRDefault="007E49B2" w:rsidP="007E49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APPROVAL OF THE CONSENT AGENDA WHICH INCLUDES:</w:t>
      </w:r>
    </w:p>
    <w:p w14:paraId="6B4FF41A" w14:textId="700008C9" w:rsidR="00882FF1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</w:t>
      </w:r>
      <w:r w:rsidR="006A27B0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CDBG HEARING 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and</w:t>
      </w:r>
      <w:r w:rsidR="006A27B0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 REGULAR 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MEETING MINUTES from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AC75EB">
        <w:rPr>
          <w:rFonts w:ascii="Times New Roman" w:eastAsia="Times New Roman" w:hAnsi="Times New Roman" w:cs="Times New Roman"/>
          <w:b/>
          <w:bCs/>
          <w:iCs/>
          <w:kern w:val="28"/>
        </w:rPr>
        <w:t>8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</w:t>
      </w:r>
      <w:r w:rsidR="00AC75EB">
        <w:rPr>
          <w:rFonts w:ascii="Times New Roman" w:eastAsia="Times New Roman" w:hAnsi="Times New Roman" w:cs="Times New Roman"/>
          <w:b/>
          <w:bCs/>
          <w:iCs/>
          <w:kern w:val="28"/>
        </w:rPr>
        <w:t>4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/21;</w:t>
      </w:r>
      <w:proofErr w:type="gramEnd"/>
    </w:p>
    <w:p w14:paraId="422CF234" w14:textId="571A0B2F" w:rsidR="00882FF1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TREASURER’S REPORT dated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D6517C">
        <w:rPr>
          <w:rFonts w:ascii="Times New Roman" w:eastAsia="Times New Roman" w:hAnsi="Times New Roman" w:cs="Times New Roman"/>
          <w:b/>
          <w:bCs/>
          <w:iCs/>
          <w:kern w:val="28"/>
        </w:rPr>
        <w:t>8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/3</w:t>
      </w:r>
      <w:r w:rsidR="00D6517C">
        <w:rPr>
          <w:rFonts w:ascii="Times New Roman" w:eastAsia="Times New Roman" w:hAnsi="Times New Roman" w:cs="Times New Roman"/>
          <w:b/>
          <w:bCs/>
          <w:iCs/>
          <w:kern w:val="28"/>
        </w:rPr>
        <w:t>1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/21;</w:t>
      </w:r>
      <w:proofErr w:type="gramEnd"/>
    </w:p>
    <w:p w14:paraId="3D5558E4" w14:textId="415A8E9A" w:rsidR="001055A0" w:rsidRPr="00D31DD4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The INVOICES from </w:t>
      </w:r>
      <w:r w:rsidR="005F7F73"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1E73A1">
        <w:rPr>
          <w:rFonts w:ascii="Times New Roman" w:eastAsia="Times New Roman" w:hAnsi="Times New Roman" w:cs="Times New Roman"/>
          <w:b/>
          <w:bCs/>
          <w:iCs/>
          <w:kern w:val="28"/>
        </w:rPr>
        <w:t>8</w:t>
      </w:r>
      <w:r w:rsidR="005F7F73">
        <w:rPr>
          <w:rFonts w:ascii="Times New Roman" w:eastAsia="Times New Roman" w:hAnsi="Times New Roman" w:cs="Times New Roman"/>
          <w:b/>
          <w:bCs/>
          <w:iCs/>
          <w:kern w:val="28"/>
        </w:rPr>
        <w:t>/</w:t>
      </w:r>
      <w:r w:rsidR="001E73A1">
        <w:rPr>
          <w:rFonts w:ascii="Times New Roman" w:eastAsia="Times New Roman" w:hAnsi="Times New Roman" w:cs="Times New Roman"/>
          <w:b/>
          <w:bCs/>
          <w:iCs/>
          <w:kern w:val="28"/>
        </w:rPr>
        <w:t>25</w:t>
      </w:r>
      <w:r w:rsidR="005F7F73">
        <w:rPr>
          <w:rFonts w:ascii="Times New Roman" w:eastAsia="Times New Roman" w:hAnsi="Times New Roman" w:cs="Times New Roman"/>
          <w:b/>
          <w:bCs/>
          <w:iCs/>
          <w:kern w:val="28"/>
        </w:rPr>
        <w:t>/21</w:t>
      </w:r>
      <w:r w:rsidR="00730845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 through </w:t>
      </w:r>
      <w:proofErr w:type="gramStart"/>
      <w:r w:rsidR="000C3388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9</w:t>
      </w:r>
      <w:r w:rsidR="000C3388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/</w:t>
      </w:r>
      <w:r w:rsidR="005F7F73">
        <w:rPr>
          <w:rFonts w:ascii="Times New Roman" w:eastAsia="Times New Roman" w:hAnsi="Times New Roman" w:cs="Times New Roman"/>
          <w:b/>
          <w:bCs/>
          <w:iCs/>
          <w:kern w:val="28"/>
        </w:rPr>
        <w:t>1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4</w:t>
      </w:r>
      <w:r w:rsidR="00730845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/21</w:t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;</w:t>
      </w:r>
      <w:proofErr w:type="gramEnd"/>
    </w:p>
    <w:p w14:paraId="31F06F6E" w14:textId="76B16C76" w:rsidR="007E49B2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PAYROLLS ending 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08/28/21, 09/04/21 and 09/11/21</w:t>
      </w:r>
    </w:p>
    <w:p w14:paraId="6FEFA93F" w14:textId="6AB1D4F9" w:rsidR="007E49B2" w:rsidRPr="00D31DD4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</w:rPr>
      </w:pP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Motion by </w:t>
      </w:r>
      <w:r w:rsidR="005530C0">
        <w:rPr>
          <w:rFonts w:ascii="Times New Roman" w:eastAsia="Times New Roman" w:hAnsi="Times New Roman" w:cs="Times New Roman"/>
          <w:bCs/>
          <w:iCs/>
          <w:kern w:val="28"/>
        </w:rPr>
        <w:t xml:space="preserve">C. </w:t>
      </w:r>
      <w:r w:rsidR="00475ABC">
        <w:rPr>
          <w:rFonts w:ascii="Times New Roman" w:eastAsia="Times New Roman" w:hAnsi="Times New Roman" w:cs="Times New Roman"/>
          <w:bCs/>
          <w:iCs/>
          <w:kern w:val="28"/>
        </w:rPr>
        <w:t>Brocious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, second by </w:t>
      </w:r>
      <w:r w:rsidR="00475ABC">
        <w:rPr>
          <w:rFonts w:ascii="Times New Roman" w:eastAsia="Times New Roman" w:hAnsi="Times New Roman" w:cs="Times New Roman"/>
          <w:bCs/>
          <w:iCs/>
          <w:kern w:val="28"/>
        </w:rPr>
        <w:t xml:space="preserve">L. </w:t>
      </w:r>
      <w:r w:rsidR="00035521">
        <w:rPr>
          <w:rFonts w:ascii="Times New Roman" w:eastAsia="Times New Roman" w:hAnsi="Times New Roman" w:cs="Times New Roman"/>
          <w:bCs/>
          <w:iCs/>
          <w:kern w:val="28"/>
        </w:rPr>
        <w:t>Platz</w:t>
      </w:r>
      <w:r w:rsidR="000C3388"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 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to approve the Consent Agenda, motion carried (</w:t>
      </w:r>
      <w:r w:rsidR="00CA1494">
        <w:rPr>
          <w:rFonts w:ascii="Times New Roman" w:eastAsia="Times New Roman" w:hAnsi="Times New Roman" w:cs="Times New Roman"/>
          <w:bCs/>
          <w:iCs/>
          <w:kern w:val="28"/>
        </w:rPr>
        <w:t>3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-0).</w:t>
      </w:r>
    </w:p>
    <w:p w14:paraId="2E994BAC" w14:textId="77777777" w:rsidR="005B254F" w:rsidRPr="00D31DD4" w:rsidRDefault="005B254F" w:rsidP="005B254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2D5DCEA" w14:textId="4DB73D7B" w:rsidR="006B6977" w:rsidRDefault="005B254F" w:rsidP="00E31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RESOLUTIONS/ORDINANCES/AGREEMENTS</w:t>
      </w:r>
      <w:r w:rsidR="00475ABC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</w:t>
      </w:r>
    </w:p>
    <w:p w14:paraId="7D8BBCB0" w14:textId="2AD61E17" w:rsidR="00CA1494" w:rsidRDefault="00356436" w:rsidP="00CA1494">
      <w:pPr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kern w:val="28"/>
        </w:rPr>
        <w:t>Motion</w:t>
      </w:r>
      <w:r w:rsidR="001B35C2">
        <w:rPr>
          <w:rFonts w:ascii="Times New Roman" w:eastAsia="Times New Roman" w:hAnsi="Times New Roman" w:cs="Times New Roman"/>
          <w:bCs/>
          <w:iCs/>
          <w:kern w:val="28"/>
        </w:rPr>
        <w:t xml:space="preserve"> by C. Brocious, second by L. Platz to approve </w:t>
      </w:r>
      <w:r w:rsidR="00CA1494" w:rsidRPr="00CA1494">
        <w:rPr>
          <w:rFonts w:ascii="Times New Roman" w:eastAsia="Times New Roman" w:hAnsi="Times New Roman" w:cs="Times New Roman"/>
          <w:kern w:val="28"/>
          <w:sz w:val="24"/>
          <w:szCs w:val="24"/>
        </w:rPr>
        <w:t>Resolution #21-09 FY2021 CDBG Application and Authorization to Submit to Pa DCED</w:t>
      </w:r>
      <w:r w:rsidR="00CA1494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(3-0).</w:t>
      </w:r>
    </w:p>
    <w:p w14:paraId="2D347E89" w14:textId="7F24C5E3" w:rsidR="00CA1494" w:rsidRDefault="00CA1494" w:rsidP="00CA1494">
      <w:pPr>
        <w:rPr>
          <w:rFonts w:ascii="Times New Roman" w:hAnsi="Times New Roman" w:cs="Times New Roman"/>
          <w:sz w:val="24"/>
          <w:szCs w:val="24"/>
        </w:rPr>
      </w:pPr>
      <w:r w:rsidRPr="00E9054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L. Platz, second by P. Dion to approve </w:t>
      </w:r>
      <w:r w:rsidR="00E90545" w:rsidRPr="00E9054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</w:t>
      </w:r>
      <w:r w:rsidR="00E90545" w:rsidRPr="00E90545">
        <w:rPr>
          <w:rFonts w:ascii="Times New Roman" w:hAnsi="Times New Roman" w:cs="Times New Roman"/>
          <w:sz w:val="24"/>
          <w:szCs w:val="24"/>
        </w:rPr>
        <w:t>CDBG General Application Certifications, motion carried (3-0)</w:t>
      </w:r>
      <w:r w:rsidR="00E90545">
        <w:rPr>
          <w:rFonts w:ascii="Times New Roman" w:hAnsi="Times New Roman" w:cs="Times New Roman"/>
          <w:sz w:val="24"/>
          <w:szCs w:val="24"/>
        </w:rPr>
        <w:t>.</w:t>
      </w:r>
    </w:p>
    <w:p w14:paraId="353C331E" w14:textId="51BEB271" w:rsidR="00D84170" w:rsidRPr="00D84170" w:rsidRDefault="00E90545" w:rsidP="00D84170">
      <w:pPr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C. Brocious, second by</w:t>
      </w:r>
      <w:r w:rsidR="007B2869">
        <w:rPr>
          <w:rFonts w:ascii="Times New Roman" w:hAnsi="Times New Roman" w:cs="Times New Roman"/>
          <w:sz w:val="24"/>
          <w:szCs w:val="24"/>
        </w:rPr>
        <w:t xml:space="preserve"> P. Dion to approve the </w:t>
      </w:r>
      <w:r w:rsidR="00D84170" w:rsidRPr="00D84170">
        <w:rPr>
          <w:rFonts w:ascii="Times New Roman" w:eastAsia="Times New Roman" w:hAnsi="Times New Roman" w:cs="Times New Roman"/>
          <w:kern w:val="28"/>
          <w:sz w:val="24"/>
          <w:szCs w:val="24"/>
        </w:rPr>
        <w:t>Cooperation Agreement Between Girard Township and County of Erie of FY2021 “OBO” Girard Township CDBG Program</w:t>
      </w:r>
      <w:r w:rsidR="00D84170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(3-0).</w:t>
      </w:r>
    </w:p>
    <w:p w14:paraId="1188EEAD" w14:textId="3ACEC6FA" w:rsidR="002A57A7" w:rsidRDefault="005B254F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OLD BUSINESS</w:t>
      </w:r>
      <w:r w:rsidR="00EB0BF2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- None</w:t>
      </w:r>
    </w:p>
    <w:p w14:paraId="6C70A8C6" w14:textId="77777777" w:rsidR="00EB0BF2" w:rsidRDefault="00EB0BF2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2544DB5B" w14:textId="45FA8F04" w:rsidR="005B254F" w:rsidRDefault="005B254F" w:rsidP="00C723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</w:rPr>
      </w:pPr>
      <w:bookmarkStart w:id="0" w:name="_Hlk80696735"/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NEW BUSINESS</w:t>
      </w:r>
      <w:r w:rsidRPr="00D31DD4">
        <w:rPr>
          <w:rFonts w:ascii="Times New Roman" w:eastAsia="Times New Roman" w:hAnsi="Times New Roman" w:cs="Times New Roman"/>
          <w:kern w:val="28"/>
        </w:rPr>
        <w:t xml:space="preserve"> </w:t>
      </w:r>
    </w:p>
    <w:p w14:paraId="39C45805" w14:textId="15F1B9FA" w:rsidR="00EB0BF2" w:rsidRDefault="00E74B2E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74B2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by L. Platz, second by P. Dion to </w:t>
      </w:r>
      <w:r w:rsidRPr="00E74B2E">
        <w:rPr>
          <w:rFonts w:ascii="Times New Roman" w:eastAsia="Times New Roman" w:hAnsi="Times New Roman" w:cs="Times New Roman"/>
          <w:kern w:val="28"/>
          <w:sz w:val="24"/>
          <w:szCs w:val="24"/>
        </w:rPr>
        <w:t>accept the resignation of Michael Segal effective 09/10/21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(3-0)</w:t>
      </w:r>
      <w:r w:rsidRPr="00E74B2E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75786058" w14:textId="023D76EA" w:rsidR="00A91004" w:rsidRDefault="00A91004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FA3AD3" w14:textId="5EBEF099" w:rsidR="00D62040" w:rsidRPr="00BB31D2" w:rsidRDefault="00A91004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B31D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C. Brocious, second by P. Dion to </w:t>
      </w:r>
      <w:r w:rsidR="00BB31D2" w:rsidRPr="00BB31D2">
        <w:rPr>
          <w:rFonts w:ascii="Times New Roman" w:eastAsia="Times New Roman" w:hAnsi="Times New Roman" w:cs="Times New Roman"/>
          <w:kern w:val="28"/>
          <w:sz w:val="24"/>
          <w:szCs w:val="24"/>
        </w:rPr>
        <w:t>a</w:t>
      </w:r>
      <w:r w:rsidR="00D62040" w:rsidRPr="00BB31D2">
        <w:rPr>
          <w:rFonts w:ascii="Times New Roman" w:eastAsia="Times New Roman" w:hAnsi="Times New Roman" w:cs="Times New Roman"/>
          <w:kern w:val="28"/>
          <w:sz w:val="24"/>
          <w:szCs w:val="24"/>
        </w:rPr>
        <w:t>pprove Tiffany Kramer to attend the 2021 PAAZO Fall Seminar on 10/21/21 in Monroeville PA. Cost is $125.00, motion carried (3-0).</w:t>
      </w:r>
    </w:p>
    <w:p w14:paraId="3A0B1746" w14:textId="6C7D000B" w:rsidR="00D62040" w:rsidRDefault="00D62040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EC8FA54" w14:textId="36A122C0" w:rsidR="00BB31D2" w:rsidRPr="00BB31D2" w:rsidRDefault="00D62040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B31D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L. Platz, second by C. Brocious to </w:t>
      </w:r>
      <w:r w:rsidR="00BB31D2" w:rsidRPr="00BB31D2">
        <w:rPr>
          <w:rFonts w:ascii="Times New Roman" w:eastAsia="Times New Roman" w:hAnsi="Times New Roman" w:cs="Times New Roman"/>
          <w:kern w:val="28"/>
          <w:sz w:val="24"/>
          <w:szCs w:val="24"/>
        </w:rPr>
        <w:t>approve Tiffany Kramer to attend the PSATS Zoning Academy from 12/7/21 to 12/9/21 in Cumberland County.  Cost is $249 plus two nights hotel room stay.</w:t>
      </w:r>
    </w:p>
    <w:p w14:paraId="1277927F" w14:textId="0F3836AB" w:rsidR="00D62040" w:rsidRPr="00D62040" w:rsidRDefault="00D62040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B07A722" w14:textId="3C554A28" w:rsidR="00A91004" w:rsidRPr="0048655B" w:rsidRDefault="0048655B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48655B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ENGINEER’S REPORT</w:t>
      </w:r>
    </w:p>
    <w:p w14:paraId="2F0AAA0A" w14:textId="493D2908" w:rsidR="0048655B" w:rsidRDefault="00A65F19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Ashley Porter reported that he is working on the Land Development for Stormwater Management for El’s Dog School</w:t>
      </w:r>
      <w:r w:rsidR="00C0555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Country Garden’s new storage building. The Westgate project is moving </w:t>
      </w:r>
      <w:r w:rsidR="001764CF">
        <w:rPr>
          <w:rFonts w:ascii="Times New Roman" w:eastAsia="Times New Roman" w:hAnsi="Times New Roman" w:cs="Times New Roman"/>
          <w:kern w:val="28"/>
          <w:sz w:val="24"/>
          <w:szCs w:val="24"/>
        </w:rPr>
        <w:t>along. Discussion on restoring the roadway after the project is complete.</w:t>
      </w:r>
      <w:r w:rsidR="00C8707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XL can </w:t>
      </w:r>
      <w:r w:rsidR="00EA49D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reduce some of the repair work on the </w:t>
      </w:r>
      <w:r w:rsidR="00527F65">
        <w:rPr>
          <w:rFonts w:ascii="Times New Roman" w:eastAsia="Times New Roman" w:hAnsi="Times New Roman" w:cs="Times New Roman"/>
          <w:kern w:val="28"/>
          <w:sz w:val="24"/>
          <w:szCs w:val="24"/>
        </w:rPr>
        <w:t>outskirts of the roadway so that the whole road can be overlayed at a cost of $1173</w:t>
      </w:r>
      <w:r w:rsidR="002E7633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r w:rsidR="001764C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DD2782">
        <w:rPr>
          <w:rFonts w:ascii="Times New Roman" w:eastAsia="Times New Roman" w:hAnsi="Times New Roman" w:cs="Times New Roman"/>
          <w:kern w:val="28"/>
          <w:sz w:val="24"/>
          <w:szCs w:val="24"/>
        </w:rPr>
        <w:t>Motion by C. Brocious, second b</w:t>
      </w:r>
      <w:r w:rsidR="00C8707A">
        <w:rPr>
          <w:rFonts w:ascii="Times New Roman" w:eastAsia="Times New Roman" w:hAnsi="Times New Roman" w:cs="Times New Roman"/>
          <w:kern w:val="28"/>
          <w:sz w:val="24"/>
          <w:szCs w:val="24"/>
        </w:rPr>
        <w:t>y</w:t>
      </w:r>
      <w:r w:rsidR="00DD278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P. Dion to </w:t>
      </w:r>
      <w:r w:rsidR="00C8707A">
        <w:rPr>
          <w:rFonts w:ascii="Times New Roman" w:eastAsia="Times New Roman" w:hAnsi="Times New Roman" w:cs="Times New Roman"/>
          <w:kern w:val="28"/>
          <w:sz w:val="24"/>
          <w:szCs w:val="24"/>
        </w:rPr>
        <w:t>keep the road restoration to spec so that it is repaired properly, motion carried (3-0).</w:t>
      </w:r>
    </w:p>
    <w:p w14:paraId="5E05AB02" w14:textId="4A5C0321" w:rsidR="00A65F19" w:rsidRDefault="00A65F19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3C62D4D" w14:textId="59B78D16" w:rsidR="00A65F19" w:rsidRDefault="002E7633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Ashley also stated that they will get the full </w:t>
      </w:r>
      <w:r w:rsidR="00AB335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bridge inspection report on the Gudgeonville Bridge to see </w:t>
      </w:r>
      <w:r w:rsidR="00AB335F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what all need repaired.</w:t>
      </w:r>
    </w:p>
    <w:p w14:paraId="625707C5" w14:textId="77777777" w:rsidR="00A65F19" w:rsidRDefault="00A65F19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0C3D84D" w14:textId="4827070E" w:rsidR="0048655B" w:rsidRPr="0048655B" w:rsidRDefault="0048655B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48655B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SOLICITOR’S REPORT</w:t>
      </w:r>
    </w:p>
    <w:p w14:paraId="7BE1E4C7" w14:textId="77777777" w:rsidR="007D0861" w:rsidRDefault="00AB335F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Christine McClure </w:t>
      </w:r>
      <w:r w:rsidR="00CA379D">
        <w:rPr>
          <w:rFonts w:ascii="Times New Roman" w:eastAsia="Times New Roman" w:hAnsi="Times New Roman" w:cs="Times New Roman"/>
          <w:kern w:val="28"/>
          <w:sz w:val="24"/>
          <w:szCs w:val="24"/>
        </w:rPr>
        <w:t>gave the Supervisors the zoning changes that she has reviewed.</w:t>
      </w:r>
      <w:r w:rsidR="007276A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She is working on the assessment appeal for the property purchased at 10136 Ridge Road. </w:t>
      </w:r>
      <w:r w:rsidR="001224A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There was discussion on the map for </w:t>
      </w:r>
      <w:r w:rsidR="00BD428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combining this property with the Township Building </w:t>
      </w:r>
      <w:r w:rsidR="001224A8">
        <w:rPr>
          <w:rFonts w:ascii="Times New Roman" w:eastAsia="Times New Roman" w:hAnsi="Times New Roman" w:cs="Times New Roman"/>
          <w:kern w:val="28"/>
          <w:sz w:val="24"/>
          <w:szCs w:val="24"/>
        </w:rPr>
        <w:t>propert</w:t>
      </w:r>
      <w:r w:rsidR="00BD428B">
        <w:rPr>
          <w:rFonts w:ascii="Times New Roman" w:eastAsia="Times New Roman" w:hAnsi="Times New Roman" w:cs="Times New Roman"/>
          <w:kern w:val="28"/>
          <w:sz w:val="24"/>
          <w:szCs w:val="24"/>
        </w:rPr>
        <w:t>y and ab</w:t>
      </w:r>
      <w:r w:rsidR="00732DF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andoning the road. Ashley will resubmit the map to Christine.  P. Dion also gave </w:t>
      </w:r>
      <w:r w:rsidR="007D0861">
        <w:rPr>
          <w:rFonts w:ascii="Times New Roman" w:eastAsia="Times New Roman" w:hAnsi="Times New Roman" w:cs="Times New Roman"/>
          <w:kern w:val="28"/>
          <w:sz w:val="24"/>
          <w:szCs w:val="24"/>
        </w:rPr>
        <w:t>her the solar decommission agreement for the Troyer property to review.</w:t>
      </w:r>
    </w:p>
    <w:p w14:paraId="45AC5823" w14:textId="0CA3D905" w:rsidR="00A91004" w:rsidRPr="00A91004" w:rsidRDefault="001224A8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bookmarkEnd w:id="0"/>
    <w:p w14:paraId="54182B3D" w14:textId="1E1203C1" w:rsidR="00416255" w:rsidRPr="00D31DD4" w:rsidRDefault="00416255" w:rsidP="000C33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COMMENTS FROM THE SUPERVISORS</w:t>
      </w:r>
    </w:p>
    <w:p w14:paraId="375D68A3" w14:textId="29B443C2" w:rsidR="008B6C42" w:rsidRDefault="00A6254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C. Brocious mentioned that more caution tape needs put up at the park.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Also, </w:t>
      </w:r>
      <w:r w:rsidR="003170E6">
        <w:rPr>
          <w:rFonts w:ascii="Times New Roman" w:eastAsia="Times New Roman" w:hAnsi="Times New Roman" w:cs="Times New Roman"/>
          <w:kern w:val="28"/>
          <w:sz w:val="24"/>
          <w:szCs w:val="24"/>
        </w:rPr>
        <w:t>there is no sense putting an</w:t>
      </w:r>
      <w:r w:rsidR="00541592">
        <w:rPr>
          <w:rFonts w:ascii="Times New Roman" w:eastAsia="Times New Roman" w:hAnsi="Times New Roman" w:cs="Times New Roman"/>
          <w:kern w:val="28"/>
          <w:sz w:val="24"/>
          <w:szCs w:val="24"/>
        </w:rPr>
        <w:t>y</w:t>
      </w:r>
      <w:r w:rsidR="003170E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money into the park truck right now.</w:t>
      </w:r>
    </w:p>
    <w:p w14:paraId="7814EAB8" w14:textId="557D7CD8" w:rsidR="003170E6" w:rsidRDefault="003170E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A2B48CE" w14:textId="4EC30153" w:rsidR="003170E6" w:rsidRPr="00A62546" w:rsidRDefault="003170E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P. Dion </w:t>
      </w:r>
      <w:r w:rsidR="009B3DC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said the sign on Messenger looks good and we should send a letter to PSP about the </w:t>
      </w:r>
      <w:r w:rsidR="0045700F">
        <w:rPr>
          <w:rFonts w:ascii="Times New Roman" w:eastAsia="Times New Roman" w:hAnsi="Times New Roman" w:cs="Times New Roman"/>
          <w:kern w:val="28"/>
          <w:sz w:val="24"/>
          <w:szCs w:val="24"/>
        </w:rPr>
        <w:t>traffic on the secondary roads due to the Route 18 closing.</w:t>
      </w:r>
    </w:p>
    <w:p w14:paraId="0490514A" w14:textId="77777777" w:rsidR="008B6C42" w:rsidRPr="00A62546" w:rsidRDefault="008B6C42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p w14:paraId="1E578E58" w14:textId="4887A89B" w:rsidR="000B000F" w:rsidRPr="00A62546" w:rsidRDefault="00FC699C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COMMENTS FROM </w:t>
      </w:r>
      <w:r w:rsidR="000B000F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THE STAF</w:t>
      </w: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F</w:t>
      </w:r>
    </w:p>
    <w:p w14:paraId="782E8184" w14:textId="76B8F2BF" w:rsidR="00EB0BF2" w:rsidRPr="0045700F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J. Ferrick said he is working on getting prices for equipment and the stone crushing on Lexington Rd. T. Kramer </w:t>
      </w:r>
      <w:r w:rsidR="00B700C5">
        <w:rPr>
          <w:rFonts w:ascii="Times New Roman" w:eastAsia="Times New Roman" w:hAnsi="Times New Roman" w:cs="Times New Roman"/>
          <w:kern w:val="28"/>
          <w:sz w:val="24"/>
          <w:szCs w:val="24"/>
        </w:rPr>
        <w:t>said she is learning more about putting new information on the website</w:t>
      </w:r>
      <w:r w:rsidR="004110A6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04E930F6" w14:textId="77777777" w:rsidR="0045700F" w:rsidRPr="00A62546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p w14:paraId="474F2B72" w14:textId="7DB003C5" w:rsidR="00FC699C" w:rsidRDefault="00FC699C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PUBLIC COMMENT</w:t>
      </w:r>
      <w:r w:rsidR="00FB35B1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</w:t>
      </w:r>
    </w:p>
    <w:p w14:paraId="13DDA198" w14:textId="219A5C12" w:rsidR="004110A6" w:rsidRPr="004110A6" w:rsidRDefault="004110A6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Tim Golden, </w:t>
      </w:r>
      <w:r w:rsidR="00C73C1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of Florida, who camps up here in the summer and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who grew up on Hall Avenue in Lake City</w:t>
      </w:r>
      <w:r w:rsidR="00C73C1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was in attendance requesting a dog park be put in at LECP. </w:t>
      </w:r>
      <w:r w:rsidR="003D7A1E">
        <w:rPr>
          <w:rFonts w:ascii="Times New Roman" w:eastAsia="Times New Roman" w:hAnsi="Times New Roman" w:cs="Times New Roman"/>
          <w:kern w:val="28"/>
          <w:sz w:val="24"/>
          <w:szCs w:val="24"/>
        </w:rPr>
        <w:t>There was much discussion on the topic. Mr. Golden is going to send more information for the Supervisors to review.</w:t>
      </w:r>
    </w:p>
    <w:p w14:paraId="1A483804" w14:textId="77777777" w:rsidR="00D236A6" w:rsidRPr="00A62546" w:rsidRDefault="00D236A6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F6D9499" w14:textId="49895C85" w:rsidR="005B254F" w:rsidRPr="00A62546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ADJOURNMENT</w:t>
      </w:r>
    </w:p>
    <w:p w14:paraId="59EAA8F1" w14:textId="6311BEBA" w:rsidR="005B254F" w:rsidRPr="00A62546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by 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>P. Dion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second by 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>C. Brocious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adjourn 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meeting at </w:t>
      </w:r>
      <w:r w:rsidR="003E3A8B">
        <w:rPr>
          <w:rFonts w:ascii="Times New Roman" w:eastAsia="Times New Roman" w:hAnsi="Times New Roman" w:cs="Times New Roman"/>
          <w:kern w:val="28"/>
          <w:sz w:val="24"/>
          <w:szCs w:val="24"/>
        </w:rPr>
        <w:t>8:03</w:t>
      </w:r>
      <w:r w:rsidR="00F2130D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PM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</w:t>
      </w:r>
      <w:r w:rsidR="00541592">
        <w:rPr>
          <w:rFonts w:ascii="Times New Roman" w:eastAsia="Times New Roman" w:hAnsi="Times New Roman" w:cs="Times New Roman"/>
          <w:kern w:val="28"/>
          <w:sz w:val="24"/>
          <w:szCs w:val="24"/>
        </w:rPr>
        <w:t>3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-0).</w:t>
      </w:r>
    </w:p>
    <w:p w14:paraId="1A600D08" w14:textId="77777777" w:rsidR="005B254F" w:rsidRPr="00D31DD4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1E09976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506C2E7D" w14:textId="22BEED10" w:rsidR="005B254F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 xml:space="preserve">Respectfully </w:t>
      </w:r>
      <w:r w:rsidR="0083451F" w:rsidRPr="00D31DD4">
        <w:rPr>
          <w:rFonts w:ascii="Times New Roman" w:eastAsia="Times New Roman" w:hAnsi="Times New Roman" w:cs="Times New Roman"/>
          <w:kern w:val="28"/>
        </w:rPr>
        <w:t>submitted.</w:t>
      </w:r>
    </w:p>
    <w:p w14:paraId="61405D88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D51085D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21B52567" w14:textId="55A4A84A" w:rsidR="005B254F" w:rsidRPr="00D31DD4" w:rsidRDefault="0083451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>Lindy Platz</w:t>
      </w:r>
      <w:r w:rsidR="00276D9C">
        <w:rPr>
          <w:rFonts w:ascii="Times New Roman" w:eastAsia="Times New Roman" w:hAnsi="Times New Roman" w:cs="Times New Roman"/>
          <w:kern w:val="28"/>
        </w:rPr>
        <w:t xml:space="preserve">, </w:t>
      </w:r>
      <w:r w:rsidR="005B254F" w:rsidRPr="00D31DD4">
        <w:rPr>
          <w:rFonts w:ascii="Times New Roman" w:eastAsia="Times New Roman" w:hAnsi="Times New Roman" w:cs="Times New Roman"/>
          <w:kern w:val="28"/>
        </w:rPr>
        <w:t>Secretary</w:t>
      </w:r>
    </w:p>
    <w:sectPr w:rsidR="005B254F" w:rsidRPr="00D31DD4" w:rsidSect="005B2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152" w:bottom="720" w:left="115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8679" w14:textId="77777777" w:rsidR="00DF7CCB" w:rsidRDefault="00DF7CCB" w:rsidP="003A5669">
      <w:pPr>
        <w:spacing w:after="0" w:line="240" w:lineRule="auto"/>
      </w:pPr>
      <w:r>
        <w:separator/>
      </w:r>
    </w:p>
  </w:endnote>
  <w:endnote w:type="continuationSeparator" w:id="0">
    <w:p w14:paraId="3EB6A790" w14:textId="77777777" w:rsidR="00DF7CCB" w:rsidRDefault="00DF7CCB" w:rsidP="003A5669">
      <w:pPr>
        <w:spacing w:after="0" w:line="240" w:lineRule="auto"/>
      </w:pPr>
      <w:r>
        <w:continuationSeparator/>
      </w:r>
    </w:p>
  </w:endnote>
  <w:endnote w:type="continuationNotice" w:id="1">
    <w:p w14:paraId="400D5C54" w14:textId="77777777" w:rsidR="00DF7CCB" w:rsidRDefault="00DF7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C21" w14:textId="77777777" w:rsidR="009E39AA" w:rsidRDefault="009E3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BAEC" w14:textId="77777777" w:rsidR="00181B1E" w:rsidRDefault="00DF7CCB">
    <w:pPr>
      <w:pStyle w:val="Footer"/>
    </w:pPr>
  </w:p>
  <w:p w14:paraId="21A196A0" w14:textId="77777777" w:rsidR="00181B1E" w:rsidRDefault="00DF7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A26D" w14:textId="77777777" w:rsidR="009E39AA" w:rsidRDefault="009E3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A392" w14:textId="77777777" w:rsidR="00DF7CCB" w:rsidRDefault="00DF7CCB" w:rsidP="003A5669">
      <w:pPr>
        <w:spacing w:after="0" w:line="240" w:lineRule="auto"/>
      </w:pPr>
      <w:r>
        <w:separator/>
      </w:r>
    </w:p>
  </w:footnote>
  <w:footnote w:type="continuationSeparator" w:id="0">
    <w:p w14:paraId="4C387AFE" w14:textId="77777777" w:rsidR="00DF7CCB" w:rsidRDefault="00DF7CCB" w:rsidP="003A5669">
      <w:pPr>
        <w:spacing w:after="0" w:line="240" w:lineRule="auto"/>
      </w:pPr>
      <w:r>
        <w:continuationSeparator/>
      </w:r>
    </w:p>
  </w:footnote>
  <w:footnote w:type="continuationNotice" w:id="1">
    <w:p w14:paraId="1CF227FC" w14:textId="77777777" w:rsidR="00DF7CCB" w:rsidRDefault="00DF7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8DED" w14:textId="77777777" w:rsidR="009E39AA" w:rsidRDefault="009E3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9597"/>
      <w:docPartObj>
        <w:docPartGallery w:val="Watermarks"/>
        <w:docPartUnique/>
      </w:docPartObj>
    </w:sdtPr>
    <w:sdtEndPr/>
    <w:sdtContent>
      <w:p w14:paraId="454DB832" w14:textId="30C826CD" w:rsidR="00F72043" w:rsidRDefault="00DF7CCB">
        <w:pPr>
          <w:pStyle w:val="Header"/>
        </w:pPr>
        <w:r>
          <w:rPr>
            <w:noProof/>
          </w:rPr>
          <w:pict w14:anchorId="39900F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AF1E" w14:textId="77777777" w:rsidR="009E39AA" w:rsidRDefault="009E3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5A4"/>
    <w:multiLevelType w:val="hybridMultilevel"/>
    <w:tmpl w:val="C936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A86"/>
    <w:multiLevelType w:val="hybridMultilevel"/>
    <w:tmpl w:val="857C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7BE8"/>
    <w:multiLevelType w:val="hybridMultilevel"/>
    <w:tmpl w:val="E6AC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416"/>
    <w:multiLevelType w:val="hybridMultilevel"/>
    <w:tmpl w:val="A09A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4BED"/>
    <w:multiLevelType w:val="hybridMultilevel"/>
    <w:tmpl w:val="3092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34BB2"/>
    <w:multiLevelType w:val="hybridMultilevel"/>
    <w:tmpl w:val="41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6B47"/>
    <w:multiLevelType w:val="hybridMultilevel"/>
    <w:tmpl w:val="456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0E3B"/>
    <w:multiLevelType w:val="hybridMultilevel"/>
    <w:tmpl w:val="438A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4A3F"/>
    <w:multiLevelType w:val="hybridMultilevel"/>
    <w:tmpl w:val="F55E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C4613"/>
    <w:multiLevelType w:val="hybridMultilevel"/>
    <w:tmpl w:val="271C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079A2"/>
    <w:multiLevelType w:val="hybridMultilevel"/>
    <w:tmpl w:val="06D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B1F63"/>
    <w:multiLevelType w:val="hybridMultilevel"/>
    <w:tmpl w:val="BD98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0569B"/>
    <w:multiLevelType w:val="hybridMultilevel"/>
    <w:tmpl w:val="7CEA8A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1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4F"/>
    <w:rsid w:val="0000692A"/>
    <w:rsid w:val="00011B3C"/>
    <w:rsid w:val="000139F7"/>
    <w:rsid w:val="00024577"/>
    <w:rsid w:val="00035521"/>
    <w:rsid w:val="00036AC6"/>
    <w:rsid w:val="00041641"/>
    <w:rsid w:val="000423F2"/>
    <w:rsid w:val="000435F3"/>
    <w:rsid w:val="00053B1E"/>
    <w:rsid w:val="00057210"/>
    <w:rsid w:val="00066E9E"/>
    <w:rsid w:val="00073B67"/>
    <w:rsid w:val="00081323"/>
    <w:rsid w:val="000838FC"/>
    <w:rsid w:val="00096D4B"/>
    <w:rsid w:val="000A4D47"/>
    <w:rsid w:val="000A5937"/>
    <w:rsid w:val="000A6088"/>
    <w:rsid w:val="000B000F"/>
    <w:rsid w:val="000B31D4"/>
    <w:rsid w:val="000B3B41"/>
    <w:rsid w:val="000C3388"/>
    <w:rsid w:val="000D6ADC"/>
    <w:rsid w:val="000E54AB"/>
    <w:rsid w:val="000F3611"/>
    <w:rsid w:val="001055A0"/>
    <w:rsid w:val="001177DA"/>
    <w:rsid w:val="00120706"/>
    <w:rsid w:val="001224A8"/>
    <w:rsid w:val="00124232"/>
    <w:rsid w:val="00130B8A"/>
    <w:rsid w:val="00144D12"/>
    <w:rsid w:val="00145E1E"/>
    <w:rsid w:val="00151F5B"/>
    <w:rsid w:val="00166759"/>
    <w:rsid w:val="001733D3"/>
    <w:rsid w:val="001764CF"/>
    <w:rsid w:val="00176D50"/>
    <w:rsid w:val="00186948"/>
    <w:rsid w:val="00197D45"/>
    <w:rsid w:val="001A25DD"/>
    <w:rsid w:val="001A4C20"/>
    <w:rsid w:val="001B0D8C"/>
    <w:rsid w:val="001B35C2"/>
    <w:rsid w:val="001B7729"/>
    <w:rsid w:val="001C0E0E"/>
    <w:rsid w:val="001C166E"/>
    <w:rsid w:val="001C2C0C"/>
    <w:rsid w:val="001E1EC9"/>
    <w:rsid w:val="001E65EE"/>
    <w:rsid w:val="001E73A1"/>
    <w:rsid w:val="00201837"/>
    <w:rsid w:val="00206FFE"/>
    <w:rsid w:val="002071DA"/>
    <w:rsid w:val="0022280F"/>
    <w:rsid w:val="00223FCE"/>
    <w:rsid w:val="00226159"/>
    <w:rsid w:val="00231606"/>
    <w:rsid w:val="00232201"/>
    <w:rsid w:val="00242C4B"/>
    <w:rsid w:val="00252382"/>
    <w:rsid w:val="00253394"/>
    <w:rsid w:val="0027048B"/>
    <w:rsid w:val="00276D9C"/>
    <w:rsid w:val="00290248"/>
    <w:rsid w:val="002911CC"/>
    <w:rsid w:val="0029544D"/>
    <w:rsid w:val="002A2244"/>
    <w:rsid w:val="002A57A7"/>
    <w:rsid w:val="002A6FE7"/>
    <w:rsid w:val="002C213D"/>
    <w:rsid w:val="002C2558"/>
    <w:rsid w:val="002C710A"/>
    <w:rsid w:val="002D78BD"/>
    <w:rsid w:val="002E0E06"/>
    <w:rsid w:val="002E7633"/>
    <w:rsid w:val="002E77CF"/>
    <w:rsid w:val="002F0068"/>
    <w:rsid w:val="002F1736"/>
    <w:rsid w:val="002F2024"/>
    <w:rsid w:val="002F3EA0"/>
    <w:rsid w:val="002F4D93"/>
    <w:rsid w:val="003024A2"/>
    <w:rsid w:val="00306EF9"/>
    <w:rsid w:val="00307047"/>
    <w:rsid w:val="0031151A"/>
    <w:rsid w:val="003170E6"/>
    <w:rsid w:val="00323669"/>
    <w:rsid w:val="00333071"/>
    <w:rsid w:val="00342F99"/>
    <w:rsid w:val="003435DC"/>
    <w:rsid w:val="0034692A"/>
    <w:rsid w:val="00354B91"/>
    <w:rsid w:val="00356436"/>
    <w:rsid w:val="00357105"/>
    <w:rsid w:val="00357732"/>
    <w:rsid w:val="003625A4"/>
    <w:rsid w:val="00363034"/>
    <w:rsid w:val="00370168"/>
    <w:rsid w:val="0038180C"/>
    <w:rsid w:val="00383C8D"/>
    <w:rsid w:val="0038681A"/>
    <w:rsid w:val="003A336D"/>
    <w:rsid w:val="003A36F7"/>
    <w:rsid w:val="003A5669"/>
    <w:rsid w:val="003B4386"/>
    <w:rsid w:val="003B5BC9"/>
    <w:rsid w:val="003D7A1E"/>
    <w:rsid w:val="003E194C"/>
    <w:rsid w:val="003E220F"/>
    <w:rsid w:val="003E3A8B"/>
    <w:rsid w:val="003F0619"/>
    <w:rsid w:val="004009A3"/>
    <w:rsid w:val="00400B1F"/>
    <w:rsid w:val="00405084"/>
    <w:rsid w:val="004110A6"/>
    <w:rsid w:val="00416255"/>
    <w:rsid w:val="004167CC"/>
    <w:rsid w:val="00433C28"/>
    <w:rsid w:val="00450289"/>
    <w:rsid w:val="00453A61"/>
    <w:rsid w:val="00456416"/>
    <w:rsid w:val="0045700F"/>
    <w:rsid w:val="004570D1"/>
    <w:rsid w:val="00460F9F"/>
    <w:rsid w:val="00472926"/>
    <w:rsid w:val="00475ABC"/>
    <w:rsid w:val="004777EE"/>
    <w:rsid w:val="0048655B"/>
    <w:rsid w:val="004871C4"/>
    <w:rsid w:val="00491D88"/>
    <w:rsid w:val="00497F53"/>
    <w:rsid w:val="004A44F7"/>
    <w:rsid w:val="004B3829"/>
    <w:rsid w:val="004C2F9A"/>
    <w:rsid w:val="004E2006"/>
    <w:rsid w:val="00510B7B"/>
    <w:rsid w:val="00527F65"/>
    <w:rsid w:val="005303D2"/>
    <w:rsid w:val="00534C76"/>
    <w:rsid w:val="00541592"/>
    <w:rsid w:val="0054205C"/>
    <w:rsid w:val="00543705"/>
    <w:rsid w:val="00546570"/>
    <w:rsid w:val="005530C0"/>
    <w:rsid w:val="00553A74"/>
    <w:rsid w:val="0056662C"/>
    <w:rsid w:val="00567C11"/>
    <w:rsid w:val="0057057C"/>
    <w:rsid w:val="00573441"/>
    <w:rsid w:val="00573E14"/>
    <w:rsid w:val="00583A4E"/>
    <w:rsid w:val="0058648D"/>
    <w:rsid w:val="00586B70"/>
    <w:rsid w:val="00591BF7"/>
    <w:rsid w:val="005A32D3"/>
    <w:rsid w:val="005A5D8F"/>
    <w:rsid w:val="005B254F"/>
    <w:rsid w:val="005B5748"/>
    <w:rsid w:val="005C0AEC"/>
    <w:rsid w:val="005C40CD"/>
    <w:rsid w:val="005E3816"/>
    <w:rsid w:val="005F7F73"/>
    <w:rsid w:val="00601538"/>
    <w:rsid w:val="00603E99"/>
    <w:rsid w:val="0061222B"/>
    <w:rsid w:val="006170C4"/>
    <w:rsid w:val="00620281"/>
    <w:rsid w:val="006208F5"/>
    <w:rsid w:val="006310D8"/>
    <w:rsid w:val="00631861"/>
    <w:rsid w:val="006400C2"/>
    <w:rsid w:val="00644FA3"/>
    <w:rsid w:val="006471D0"/>
    <w:rsid w:val="00654F89"/>
    <w:rsid w:val="0065615E"/>
    <w:rsid w:val="00656336"/>
    <w:rsid w:val="00661F08"/>
    <w:rsid w:val="00663837"/>
    <w:rsid w:val="00672393"/>
    <w:rsid w:val="00676FE8"/>
    <w:rsid w:val="006848A8"/>
    <w:rsid w:val="006937BC"/>
    <w:rsid w:val="006A27B0"/>
    <w:rsid w:val="006A6C46"/>
    <w:rsid w:val="006B6977"/>
    <w:rsid w:val="006C0BB3"/>
    <w:rsid w:val="006C56CA"/>
    <w:rsid w:val="006D0DA2"/>
    <w:rsid w:val="006D15C1"/>
    <w:rsid w:val="006D4373"/>
    <w:rsid w:val="006D618F"/>
    <w:rsid w:val="006E0A65"/>
    <w:rsid w:val="006E783F"/>
    <w:rsid w:val="006F2653"/>
    <w:rsid w:val="0070001F"/>
    <w:rsid w:val="00706495"/>
    <w:rsid w:val="007120F1"/>
    <w:rsid w:val="00722769"/>
    <w:rsid w:val="00725E04"/>
    <w:rsid w:val="007276A5"/>
    <w:rsid w:val="00727A19"/>
    <w:rsid w:val="00730845"/>
    <w:rsid w:val="00732DFC"/>
    <w:rsid w:val="00734D40"/>
    <w:rsid w:val="00740C30"/>
    <w:rsid w:val="00743CA7"/>
    <w:rsid w:val="00746736"/>
    <w:rsid w:val="0075545F"/>
    <w:rsid w:val="007650D2"/>
    <w:rsid w:val="00767F07"/>
    <w:rsid w:val="00770833"/>
    <w:rsid w:val="0077699E"/>
    <w:rsid w:val="0078120A"/>
    <w:rsid w:val="007827BD"/>
    <w:rsid w:val="007A52B7"/>
    <w:rsid w:val="007B2869"/>
    <w:rsid w:val="007B7618"/>
    <w:rsid w:val="007C5F42"/>
    <w:rsid w:val="007D0861"/>
    <w:rsid w:val="007D087E"/>
    <w:rsid w:val="007E3EA0"/>
    <w:rsid w:val="007E49B2"/>
    <w:rsid w:val="007E7B76"/>
    <w:rsid w:val="007F0C34"/>
    <w:rsid w:val="007F671C"/>
    <w:rsid w:val="00802A71"/>
    <w:rsid w:val="00804EA5"/>
    <w:rsid w:val="008075F2"/>
    <w:rsid w:val="0083451F"/>
    <w:rsid w:val="00840CCF"/>
    <w:rsid w:val="008543D8"/>
    <w:rsid w:val="008552B7"/>
    <w:rsid w:val="0085622F"/>
    <w:rsid w:val="00856A90"/>
    <w:rsid w:val="008621C9"/>
    <w:rsid w:val="008622F8"/>
    <w:rsid w:val="008623CB"/>
    <w:rsid w:val="0086611E"/>
    <w:rsid w:val="00882FF1"/>
    <w:rsid w:val="00883ECD"/>
    <w:rsid w:val="00897B8B"/>
    <w:rsid w:val="00897C4F"/>
    <w:rsid w:val="008A24E7"/>
    <w:rsid w:val="008A32D2"/>
    <w:rsid w:val="008A4558"/>
    <w:rsid w:val="008A76D5"/>
    <w:rsid w:val="008B6C42"/>
    <w:rsid w:val="008C401B"/>
    <w:rsid w:val="008D1DEA"/>
    <w:rsid w:val="008D261B"/>
    <w:rsid w:val="008D7654"/>
    <w:rsid w:val="008E3D31"/>
    <w:rsid w:val="008E594B"/>
    <w:rsid w:val="00900D83"/>
    <w:rsid w:val="00901B70"/>
    <w:rsid w:val="00902FD1"/>
    <w:rsid w:val="00906E80"/>
    <w:rsid w:val="00913C42"/>
    <w:rsid w:val="00914FEB"/>
    <w:rsid w:val="009243AB"/>
    <w:rsid w:val="0092786A"/>
    <w:rsid w:val="00941420"/>
    <w:rsid w:val="0094233C"/>
    <w:rsid w:val="00955F32"/>
    <w:rsid w:val="00963268"/>
    <w:rsid w:val="0097377C"/>
    <w:rsid w:val="00975465"/>
    <w:rsid w:val="00985ABB"/>
    <w:rsid w:val="009914FE"/>
    <w:rsid w:val="00994DAC"/>
    <w:rsid w:val="009A0C4E"/>
    <w:rsid w:val="009A1ADD"/>
    <w:rsid w:val="009A2252"/>
    <w:rsid w:val="009B256A"/>
    <w:rsid w:val="009B35D2"/>
    <w:rsid w:val="009B3DCB"/>
    <w:rsid w:val="009B4703"/>
    <w:rsid w:val="009C15D5"/>
    <w:rsid w:val="009C29FB"/>
    <w:rsid w:val="009C397B"/>
    <w:rsid w:val="009D7893"/>
    <w:rsid w:val="009E39AA"/>
    <w:rsid w:val="009E598F"/>
    <w:rsid w:val="00A04A9F"/>
    <w:rsid w:val="00A1179E"/>
    <w:rsid w:val="00A130E8"/>
    <w:rsid w:val="00A14BED"/>
    <w:rsid w:val="00A212D7"/>
    <w:rsid w:val="00A343EB"/>
    <w:rsid w:val="00A3511A"/>
    <w:rsid w:val="00A361D6"/>
    <w:rsid w:val="00A3633A"/>
    <w:rsid w:val="00A427BB"/>
    <w:rsid w:val="00A4369A"/>
    <w:rsid w:val="00A43A14"/>
    <w:rsid w:val="00A4508D"/>
    <w:rsid w:val="00A505AC"/>
    <w:rsid w:val="00A5532C"/>
    <w:rsid w:val="00A57D81"/>
    <w:rsid w:val="00A606BA"/>
    <w:rsid w:val="00A62404"/>
    <w:rsid w:val="00A62546"/>
    <w:rsid w:val="00A65F19"/>
    <w:rsid w:val="00A66AF7"/>
    <w:rsid w:val="00A66DB7"/>
    <w:rsid w:val="00A67DEC"/>
    <w:rsid w:val="00A91004"/>
    <w:rsid w:val="00A91380"/>
    <w:rsid w:val="00AA0989"/>
    <w:rsid w:val="00AA472F"/>
    <w:rsid w:val="00AB30F9"/>
    <w:rsid w:val="00AB335F"/>
    <w:rsid w:val="00AC75EB"/>
    <w:rsid w:val="00AD488F"/>
    <w:rsid w:val="00AD4B49"/>
    <w:rsid w:val="00AE03CB"/>
    <w:rsid w:val="00AF7EE4"/>
    <w:rsid w:val="00AF7FBD"/>
    <w:rsid w:val="00B05434"/>
    <w:rsid w:val="00B07D7C"/>
    <w:rsid w:val="00B13DA5"/>
    <w:rsid w:val="00B14B0C"/>
    <w:rsid w:val="00B15A36"/>
    <w:rsid w:val="00B21D58"/>
    <w:rsid w:val="00B273FA"/>
    <w:rsid w:val="00B45717"/>
    <w:rsid w:val="00B67522"/>
    <w:rsid w:val="00B700C5"/>
    <w:rsid w:val="00B834B8"/>
    <w:rsid w:val="00B83981"/>
    <w:rsid w:val="00B85275"/>
    <w:rsid w:val="00B869E6"/>
    <w:rsid w:val="00B90CCB"/>
    <w:rsid w:val="00B90D68"/>
    <w:rsid w:val="00BA5EB6"/>
    <w:rsid w:val="00BB31D2"/>
    <w:rsid w:val="00BB59D4"/>
    <w:rsid w:val="00BC4339"/>
    <w:rsid w:val="00BC5866"/>
    <w:rsid w:val="00BD428B"/>
    <w:rsid w:val="00BD4CD9"/>
    <w:rsid w:val="00BD60C1"/>
    <w:rsid w:val="00BE0C6F"/>
    <w:rsid w:val="00BE615F"/>
    <w:rsid w:val="00BF1F37"/>
    <w:rsid w:val="00C05553"/>
    <w:rsid w:val="00C1181E"/>
    <w:rsid w:val="00C15229"/>
    <w:rsid w:val="00C15BC9"/>
    <w:rsid w:val="00C3012F"/>
    <w:rsid w:val="00C37234"/>
    <w:rsid w:val="00C47C78"/>
    <w:rsid w:val="00C57BD6"/>
    <w:rsid w:val="00C7237E"/>
    <w:rsid w:val="00C737CB"/>
    <w:rsid w:val="00C73838"/>
    <w:rsid w:val="00C73C17"/>
    <w:rsid w:val="00C772F8"/>
    <w:rsid w:val="00C826D0"/>
    <w:rsid w:val="00C8564A"/>
    <w:rsid w:val="00C86417"/>
    <w:rsid w:val="00C8707A"/>
    <w:rsid w:val="00C9268E"/>
    <w:rsid w:val="00C95538"/>
    <w:rsid w:val="00CA1494"/>
    <w:rsid w:val="00CA379D"/>
    <w:rsid w:val="00CB17C4"/>
    <w:rsid w:val="00CC0D8F"/>
    <w:rsid w:val="00CE15EF"/>
    <w:rsid w:val="00CE5898"/>
    <w:rsid w:val="00CF25BA"/>
    <w:rsid w:val="00D05FFE"/>
    <w:rsid w:val="00D15C6E"/>
    <w:rsid w:val="00D236A6"/>
    <w:rsid w:val="00D31DD4"/>
    <w:rsid w:val="00D464C4"/>
    <w:rsid w:val="00D50FBE"/>
    <w:rsid w:val="00D62040"/>
    <w:rsid w:val="00D6517C"/>
    <w:rsid w:val="00D7199F"/>
    <w:rsid w:val="00D80633"/>
    <w:rsid w:val="00D84170"/>
    <w:rsid w:val="00D90F54"/>
    <w:rsid w:val="00D9409D"/>
    <w:rsid w:val="00D94A00"/>
    <w:rsid w:val="00DD10D7"/>
    <w:rsid w:val="00DD2782"/>
    <w:rsid w:val="00DD3652"/>
    <w:rsid w:val="00DD53E2"/>
    <w:rsid w:val="00DD7DBB"/>
    <w:rsid w:val="00DE281E"/>
    <w:rsid w:val="00DF436F"/>
    <w:rsid w:val="00DF7CCB"/>
    <w:rsid w:val="00E02276"/>
    <w:rsid w:val="00E03C46"/>
    <w:rsid w:val="00E076A8"/>
    <w:rsid w:val="00E07820"/>
    <w:rsid w:val="00E10276"/>
    <w:rsid w:val="00E213C8"/>
    <w:rsid w:val="00E3172C"/>
    <w:rsid w:val="00E420C7"/>
    <w:rsid w:val="00E42E8C"/>
    <w:rsid w:val="00E44212"/>
    <w:rsid w:val="00E602CC"/>
    <w:rsid w:val="00E62EA4"/>
    <w:rsid w:val="00E74B2E"/>
    <w:rsid w:val="00E76333"/>
    <w:rsid w:val="00E85726"/>
    <w:rsid w:val="00E90545"/>
    <w:rsid w:val="00EA0E5F"/>
    <w:rsid w:val="00EA2D33"/>
    <w:rsid w:val="00EA436F"/>
    <w:rsid w:val="00EA49DC"/>
    <w:rsid w:val="00EA4DC2"/>
    <w:rsid w:val="00EA7B03"/>
    <w:rsid w:val="00EB0BF2"/>
    <w:rsid w:val="00ED5860"/>
    <w:rsid w:val="00ED6E8E"/>
    <w:rsid w:val="00EE0BB1"/>
    <w:rsid w:val="00EE37F7"/>
    <w:rsid w:val="00EE5195"/>
    <w:rsid w:val="00EF070B"/>
    <w:rsid w:val="00EF2CAA"/>
    <w:rsid w:val="00F0637A"/>
    <w:rsid w:val="00F06BE5"/>
    <w:rsid w:val="00F06E2E"/>
    <w:rsid w:val="00F16988"/>
    <w:rsid w:val="00F2130D"/>
    <w:rsid w:val="00F2396C"/>
    <w:rsid w:val="00F245EE"/>
    <w:rsid w:val="00F57ACE"/>
    <w:rsid w:val="00F802E9"/>
    <w:rsid w:val="00F810A8"/>
    <w:rsid w:val="00F96BDE"/>
    <w:rsid w:val="00FA7141"/>
    <w:rsid w:val="00FB1325"/>
    <w:rsid w:val="00FB1D46"/>
    <w:rsid w:val="00FB227D"/>
    <w:rsid w:val="00FB35B1"/>
    <w:rsid w:val="00FC48A4"/>
    <w:rsid w:val="00FC699C"/>
    <w:rsid w:val="00FD349A"/>
    <w:rsid w:val="00FD44FA"/>
    <w:rsid w:val="00FF09FC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27F1CB"/>
  <w15:chartTrackingRefBased/>
  <w15:docId w15:val="{1028BFB1-D0A9-4309-8BFE-49AD2B2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54B91"/>
  </w:style>
  <w:style w:type="paragraph" w:styleId="ListParagraph">
    <w:name w:val="List Paragraph"/>
    <w:basedOn w:val="Normal"/>
    <w:uiPriority w:val="34"/>
    <w:qFormat/>
    <w:rsid w:val="0099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552DB-A47C-4ADA-80F5-1DA50F909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10964-2217-4E91-91CC-EC828B54A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117CC-29C9-4072-ACE9-AAD0F5CF2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9B6AF-57C2-4F04-A522-0A7ADCE0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Hosack</dc:creator>
  <cp:keywords/>
  <dc:description/>
  <cp:lastModifiedBy>Lindy Platz</cp:lastModifiedBy>
  <cp:revision>46</cp:revision>
  <cp:lastPrinted>2021-08-24T17:26:00Z</cp:lastPrinted>
  <dcterms:created xsi:type="dcterms:W3CDTF">2021-09-20T18:01:00Z</dcterms:created>
  <dcterms:modified xsi:type="dcterms:W3CDTF">2021-09-22T19:15:00Z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